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4583" w14:textId="77777777" w:rsidR="00FA08DE" w:rsidRDefault="00FA08DE" w:rsidP="00FA08DE">
      <w:r>
        <w:t>00:16:40</w:t>
      </w:r>
      <w:r>
        <w:tab/>
        <w:t>William Pearson:</w:t>
      </w:r>
      <w:r>
        <w:tab/>
        <w:t>william.pearson@ag.iowa.gov</w:t>
      </w:r>
    </w:p>
    <w:p w14:paraId="72E86A42" w14:textId="77777777" w:rsidR="00FA08DE" w:rsidRDefault="00FA08DE" w:rsidP="00FA08DE">
      <w:r>
        <w:t>00:16:46</w:t>
      </w:r>
      <w:r>
        <w:tab/>
        <w:t>William Pearson:</w:t>
      </w:r>
      <w:r>
        <w:tab/>
        <w:t>515-242-6773</w:t>
      </w:r>
    </w:p>
    <w:p w14:paraId="5941649B" w14:textId="77777777" w:rsidR="00FA08DE" w:rsidRDefault="00FA08DE" w:rsidP="00FA08DE">
      <w:r>
        <w:t>00:17:22</w:t>
      </w:r>
      <w:r>
        <w:tab/>
        <w:t>William Pearson:</w:t>
      </w:r>
      <w:r>
        <w:tab/>
        <w:t>opioidsettlement@ag.iowa.gov (this also goes to my inbox)</w:t>
      </w:r>
    </w:p>
    <w:p w14:paraId="3CBD6740" w14:textId="77777777" w:rsidR="00FA08DE" w:rsidRDefault="00FA08DE" w:rsidP="00FA08DE">
      <w:r>
        <w:t>00:18:24</w:t>
      </w:r>
      <w:r>
        <w:tab/>
        <w:t>Genevieve Anglin:</w:t>
      </w:r>
      <w:r>
        <w:tab/>
        <w:t>In Johnson County, we have been struggling to get programs up and running. Different people have different ideas about how to spend the funds.</w:t>
      </w:r>
    </w:p>
    <w:p w14:paraId="492ECD07" w14:textId="77777777" w:rsidR="00FA08DE" w:rsidRDefault="00FA08DE" w:rsidP="00FA08DE">
      <w:r>
        <w:t>00:18:46</w:t>
      </w:r>
      <w:r>
        <w:tab/>
        <w:t>Genevieve Anglin:</w:t>
      </w:r>
      <w:r>
        <w:tab/>
        <w:t>I think especially how narrowly we can spend</w:t>
      </w:r>
    </w:p>
    <w:p w14:paraId="237C6A06" w14:textId="77777777" w:rsidR="00FA08DE" w:rsidRDefault="00FA08DE" w:rsidP="00FA08DE">
      <w:r>
        <w:t>00:19:27</w:t>
      </w:r>
      <w:r>
        <w:tab/>
        <w:t>Katy Flint:</w:t>
      </w:r>
      <w:r>
        <w:tab/>
        <w:t xml:space="preserve">We created a task force of myself (Auditor), Public Health, Sheriff, Mental Health (at that time), a </w:t>
      </w:r>
      <w:proofErr w:type="gramStart"/>
      <w:r>
        <w:t>Supervisor</w:t>
      </w:r>
      <w:proofErr w:type="gramEnd"/>
      <w:r>
        <w:t>, and our community police chiefs.  We discuss options and make recommendations to the Supervisors for approval.</w:t>
      </w:r>
    </w:p>
    <w:p w14:paraId="76FC31E8" w14:textId="77777777" w:rsidR="00FA08DE" w:rsidRDefault="00FA08DE" w:rsidP="00FA08DE">
      <w:r>
        <w:t>00:20:38</w:t>
      </w:r>
      <w:r>
        <w:tab/>
        <w:t>Corey Trucke:</w:t>
      </w:r>
      <w:r>
        <w:tab/>
        <w:t xml:space="preserve">We've been looking at spending them to prop up rural EMS with lifesaving equipment directly related to opioid overdose (defibrillator/monitors, LUCAS3, </w:t>
      </w:r>
      <w:proofErr w:type="spellStart"/>
      <w:r>
        <w:t>etc</w:t>
      </w:r>
      <w:proofErr w:type="spellEnd"/>
      <w:r>
        <w:t xml:space="preserve">) -- wondering if anyone else is looking at spending funds that way?  We </w:t>
      </w:r>
      <w:proofErr w:type="gramStart"/>
      <w:r>
        <w:t>aren't seeing</w:t>
      </w:r>
      <w:proofErr w:type="gramEnd"/>
      <w:r>
        <w:t xml:space="preserve"> opioid overdoses regularly out here but adequately responding to them is a challenge in our rural area</w:t>
      </w:r>
    </w:p>
    <w:p w14:paraId="4413874B" w14:textId="77777777" w:rsidR="00FA08DE" w:rsidRDefault="00FA08DE" w:rsidP="00FA08DE">
      <w:r>
        <w:t>00:20:39</w:t>
      </w:r>
      <w:r>
        <w:tab/>
        <w:t>Nicholas Manrique:</w:t>
      </w:r>
      <w:r>
        <w:tab/>
        <w:t xml:space="preserve">Clinton County has a workgroup that meets quarterly with a large group of local stakeholders.  We are creating formal </w:t>
      </w:r>
      <w:proofErr w:type="gramStart"/>
      <w:r>
        <w:t>process</w:t>
      </w:r>
      <w:proofErr w:type="gramEnd"/>
      <w:r>
        <w:t xml:space="preserve"> for various entities to apply for funding.</w:t>
      </w:r>
    </w:p>
    <w:p w14:paraId="3C3A2562" w14:textId="77777777" w:rsidR="00FA08DE" w:rsidRDefault="00FA08DE" w:rsidP="00FA08DE">
      <w:r>
        <w:t>00:20:56</w:t>
      </w:r>
      <w:r>
        <w:tab/>
        <w:t>Karen Wilcoxson:</w:t>
      </w:r>
      <w:r>
        <w:tab/>
        <w:t>Wapello County we have a committee with 2 different providers, public health, general assistance, board of supervisor, and 2 people from the Sheriff's Dept.</w:t>
      </w:r>
    </w:p>
    <w:p w14:paraId="1F30DEF4" w14:textId="7B1EF7A8" w:rsidR="00FA08DE" w:rsidRDefault="00FA08DE" w:rsidP="00FA08DE">
      <w:r>
        <w:t>00:22:36</w:t>
      </w:r>
      <w:r>
        <w:tab/>
        <w:t xml:space="preserve">Shelley </w:t>
      </w:r>
      <w:proofErr w:type="spellStart"/>
      <w:r>
        <w:t>Vauble</w:t>
      </w:r>
      <w:proofErr w:type="spellEnd"/>
      <w:r>
        <w:t>:</w:t>
      </w:r>
      <w:r>
        <w:tab/>
        <w:t>Replying to "We've been looking a</w:t>
      </w:r>
      <w:r>
        <w:t>t</w:t>
      </w:r>
      <w:r>
        <w:t>..."</w:t>
      </w:r>
      <w:r>
        <w:t xml:space="preserve">: </w:t>
      </w:r>
      <w:r>
        <w:t>We are also as a rural county</w:t>
      </w:r>
    </w:p>
    <w:p w14:paraId="30E600E5" w14:textId="77777777" w:rsidR="00FA08DE" w:rsidRDefault="00FA08DE" w:rsidP="00FA08DE">
      <w:r>
        <w:t>00:23:12</w:t>
      </w:r>
      <w:r>
        <w:tab/>
        <w:t>Debra Franz:</w:t>
      </w:r>
      <w:r>
        <w:tab/>
        <w:t>Hello!  Please advise if opioidsettlement@ag.iowa.gov is still the email address to submit the upcoming Annual Report? Thank you.</w:t>
      </w:r>
    </w:p>
    <w:p w14:paraId="02BD2B42" w14:textId="77777777" w:rsidR="00FA08DE" w:rsidRDefault="00FA08DE" w:rsidP="00FA08DE">
      <w:r>
        <w:t>00:24:44</w:t>
      </w:r>
      <w:r>
        <w:tab/>
        <w:t>Karen Rohrs:</w:t>
      </w:r>
      <w:r>
        <w:tab/>
        <w:t xml:space="preserve">Is it wise to spend the money now if the epidemic hasn't hit us yet or </w:t>
      </w:r>
      <w:proofErr w:type="spellStart"/>
      <w:r>
        <w:t>perserve</w:t>
      </w:r>
      <w:proofErr w:type="spellEnd"/>
      <w:r>
        <w:t xml:space="preserve"> it for when it does?</w:t>
      </w:r>
    </w:p>
    <w:p w14:paraId="0EFA5A5F" w14:textId="46CBFC99" w:rsidR="00FA08DE" w:rsidRDefault="00FA08DE" w:rsidP="00FA08DE">
      <w:r>
        <w:t>00:25:33</w:t>
      </w:r>
      <w:r>
        <w:tab/>
        <w:t>William Pearson:</w:t>
      </w:r>
      <w:r>
        <w:tab/>
        <w:t>Replying to "Hello!  Please advis</w:t>
      </w:r>
      <w:r>
        <w:t>e if</w:t>
      </w:r>
      <w:r>
        <w:t>..."</w:t>
      </w:r>
      <w:r>
        <w:t>: Yes</w:t>
      </w:r>
    </w:p>
    <w:p w14:paraId="3569A6A2" w14:textId="77777777" w:rsidR="00FA08DE" w:rsidRDefault="00FA08DE" w:rsidP="00FA08DE">
      <w:r>
        <w:t>00:27:32</w:t>
      </w:r>
      <w:r>
        <w:tab/>
        <w:t>Karen Wilcoxson:</w:t>
      </w:r>
      <w:r>
        <w:tab/>
        <w:t>We are assisting with funding a program through our high school to cover our whole county. The program is called Pathways to Prevention &amp; Recovery</w:t>
      </w:r>
    </w:p>
    <w:p w14:paraId="312A7091" w14:textId="77777777" w:rsidR="00FA08DE" w:rsidRDefault="00FA08DE" w:rsidP="00FA08DE">
      <w:r>
        <w:lastRenderedPageBreak/>
        <w:t>00:28:15</w:t>
      </w:r>
      <w:r>
        <w:tab/>
        <w:t xml:space="preserve">Shelley </w:t>
      </w:r>
      <w:proofErr w:type="spellStart"/>
      <w:r>
        <w:t>Vauble</w:t>
      </w:r>
      <w:proofErr w:type="spellEnd"/>
      <w:r>
        <w:t>:</w:t>
      </w:r>
      <w:r>
        <w:tab/>
        <w:t xml:space="preserve">Can you explain the 25% spending cap regarding Schedule B activities, is that the total currently </w:t>
      </w:r>
      <w:proofErr w:type="gramStart"/>
      <w:r>
        <w:t>have</w:t>
      </w:r>
      <w:proofErr w:type="gramEnd"/>
      <w:r>
        <w:t xml:space="preserve"> received or what is </w:t>
      </w:r>
      <w:proofErr w:type="gramStart"/>
      <w:r>
        <w:t>total</w:t>
      </w:r>
      <w:proofErr w:type="gramEnd"/>
      <w:r>
        <w:t xml:space="preserve"> estimated?</w:t>
      </w:r>
    </w:p>
    <w:p w14:paraId="442D2ABD" w14:textId="77777777" w:rsidR="00FA08DE" w:rsidRDefault="00FA08DE" w:rsidP="00FA08DE">
      <w:r>
        <w:t>00:28:53</w:t>
      </w:r>
      <w:r>
        <w:tab/>
        <w:t>Lisa Welter:</w:t>
      </w:r>
      <w:r>
        <w:tab/>
        <w:t>Our county auditor is having a hard time on finding a process to reimburse me (</w:t>
      </w:r>
      <w:proofErr w:type="spellStart"/>
      <w:proofErr w:type="gramStart"/>
      <w:r>
        <w:t>pubic</w:t>
      </w:r>
      <w:proofErr w:type="spellEnd"/>
      <w:proofErr w:type="gramEnd"/>
      <w:r>
        <w:t xml:space="preserve"> health) for the time (salary and benefits) I have been spending working on opioid programming, etc. How are other counties doing this? Is it turning in hours and proof (like we would do for a grant) to the auditor and that amount of time is being paid out of that </w:t>
      </w:r>
      <w:proofErr w:type="gramStart"/>
      <w:r>
        <w:t>opioid account</w:t>
      </w:r>
      <w:proofErr w:type="gramEnd"/>
      <w:r>
        <w:t xml:space="preserve">? Allocating so much money for that? And how can they go back to last month and reimburse me for my time if </w:t>
      </w:r>
      <w:proofErr w:type="spellStart"/>
      <w:proofErr w:type="gramStart"/>
      <w:r>
        <w:t>the</w:t>
      </w:r>
      <w:proofErr w:type="spellEnd"/>
      <w:proofErr w:type="gramEnd"/>
      <w:r>
        <w:t xml:space="preserve"> have not done that to this point.</w:t>
      </w:r>
    </w:p>
    <w:p w14:paraId="13CD7A1E" w14:textId="77777777" w:rsidR="00FA08DE" w:rsidRDefault="00FA08DE" w:rsidP="00FA08DE">
      <w:r>
        <w:t>00:30:41</w:t>
      </w:r>
      <w:r>
        <w:tab/>
        <w:t>Nicholas Manrique:</w:t>
      </w:r>
      <w:r>
        <w:tab/>
        <w:t>Sorry if I missed something, but has the State decided on how they are spending their share of the settlement money?  Our concern is that we aren't using our settlement money to fund something that the State intends to fund.</w:t>
      </w:r>
    </w:p>
    <w:p w14:paraId="4CD28220" w14:textId="77777777" w:rsidR="00FA08DE" w:rsidRDefault="00FA08DE" w:rsidP="00FA08DE">
      <w:r>
        <w:t>00:30:42</w:t>
      </w:r>
      <w:r>
        <w:tab/>
        <w:t xml:space="preserve">Shelley </w:t>
      </w:r>
      <w:proofErr w:type="spellStart"/>
      <w:r>
        <w:t>Vauble</w:t>
      </w:r>
      <w:proofErr w:type="spellEnd"/>
      <w:r>
        <w:t>:</w:t>
      </w:r>
      <w:r>
        <w:tab/>
        <w:t>Thank you</w:t>
      </w:r>
    </w:p>
    <w:p w14:paraId="42D6EC6D" w14:textId="77777777" w:rsidR="00FA08DE" w:rsidRDefault="00FA08DE" w:rsidP="00FA08DE">
      <w:r>
        <w:t>00:33:39</w:t>
      </w:r>
      <w:r>
        <w:tab/>
        <w:t>Judy Clark:</w:t>
      </w:r>
      <w:r>
        <w:tab/>
        <w:t>Is a drug dog permissible purchase?</w:t>
      </w:r>
    </w:p>
    <w:p w14:paraId="4A38F387" w14:textId="77777777" w:rsidR="00FA08DE" w:rsidRDefault="00FA08DE" w:rsidP="00FA08DE">
      <w:r>
        <w:t>00:33:42</w:t>
      </w:r>
      <w:r>
        <w:tab/>
        <w:t xml:space="preserve">Shelley </w:t>
      </w:r>
      <w:proofErr w:type="spellStart"/>
      <w:r>
        <w:t>Vauble</w:t>
      </w:r>
      <w:proofErr w:type="spellEnd"/>
      <w:r>
        <w:t>:</w:t>
      </w:r>
      <w:r>
        <w:tab/>
        <w:t xml:space="preserve">I was told to submit invoice to Auditor and would pay.  I took over facilitating committee around March, but I thought I should not submit prior to July 1 due to fiscal year end in June. I did not </w:t>
      </w:r>
      <w:proofErr w:type="gramStart"/>
      <w:r>
        <w:t>realize</w:t>
      </w:r>
      <w:proofErr w:type="gramEnd"/>
      <w:r>
        <w:t xml:space="preserve"> could be reimbursed until recently.</w:t>
      </w:r>
    </w:p>
    <w:p w14:paraId="05E36B65" w14:textId="77777777" w:rsidR="00FA08DE" w:rsidRDefault="00FA08DE" w:rsidP="00FA08DE">
      <w:r>
        <w:t>00:33:57</w:t>
      </w:r>
      <w:r>
        <w:tab/>
        <w:t>Nicholas Manrique:</w:t>
      </w:r>
      <w:r>
        <w:tab/>
        <w:t xml:space="preserve">So </w:t>
      </w:r>
      <w:proofErr w:type="gramStart"/>
      <w:r>
        <w:t>basically</w:t>
      </w:r>
      <w:proofErr w:type="gramEnd"/>
      <w:r>
        <w:t xml:space="preserve"> the best course of action is to wait to hear from HHS/AG on what they are intending to fund first before we decide what to fund</w:t>
      </w:r>
    </w:p>
    <w:p w14:paraId="009BC402" w14:textId="21F4631A" w:rsidR="00FA08DE" w:rsidRDefault="00FA08DE" w:rsidP="00FA08DE">
      <w:r>
        <w:t>00:34:46</w:t>
      </w:r>
      <w:r>
        <w:tab/>
        <w:t>Lisa Welter:</w:t>
      </w:r>
      <w:r>
        <w:tab/>
        <w:t>Reacted to "I was told to submit</w:t>
      </w:r>
      <w:r>
        <w:t xml:space="preserve"> invoice</w:t>
      </w:r>
      <w:r>
        <w:t xml:space="preserve">..." with </w:t>
      </w:r>
      <w:r>
        <w:rPr>
          <w:rFonts w:ascii="Segoe UI Emoji" w:hAnsi="Segoe UI Emoji" w:cs="Segoe UI Emoji"/>
        </w:rPr>
        <w:t>👍</w:t>
      </w:r>
    </w:p>
    <w:p w14:paraId="72BB2AAF" w14:textId="77777777" w:rsidR="00FA08DE" w:rsidRDefault="00FA08DE" w:rsidP="00FA08DE">
      <w:r>
        <w:t>00:35:15</w:t>
      </w:r>
      <w:r>
        <w:tab/>
        <w:t>Judy Clark:</w:t>
      </w:r>
      <w:r>
        <w:tab/>
        <w:t>Sheriff suggested a body scanner to arrested prisoners. Acceptable?</w:t>
      </w:r>
    </w:p>
    <w:p w14:paraId="2A5BA2D2" w14:textId="002F5047" w:rsidR="00FA08DE" w:rsidRDefault="00FA08DE" w:rsidP="00FA08DE">
      <w:r>
        <w:t>00:35:27</w:t>
      </w:r>
      <w:r>
        <w:tab/>
        <w:t>Lisa Welter:</w:t>
      </w:r>
      <w:r>
        <w:tab/>
        <w:t>Replying to "I was told to submit</w:t>
      </w:r>
      <w:r>
        <w:t xml:space="preserve"> invoice</w:t>
      </w:r>
      <w:r>
        <w:t>...</w:t>
      </w:r>
      <w:r>
        <w:t xml:space="preserve">”: </w:t>
      </w:r>
      <w:r>
        <w:t>Does it go into your revenue then? I was told that it cannot be reimbursed or transferred</w:t>
      </w:r>
    </w:p>
    <w:p w14:paraId="18821E58" w14:textId="4D110204" w:rsidR="00FA08DE" w:rsidRDefault="00FA08DE" w:rsidP="00FA08DE">
      <w:r>
        <w:t>00:37:05</w:t>
      </w:r>
      <w:r>
        <w:tab/>
        <w:t>Corey Trucke:</w:t>
      </w:r>
      <w:r>
        <w:tab/>
      </w:r>
      <w:r>
        <w:t>F</w:t>
      </w:r>
      <w:r>
        <w:t xml:space="preserve">or jails, there is a device that wirelessly monitors heart rate and respirations for incarcerated folks. If we had enough </w:t>
      </w:r>
      <w:proofErr w:type="gramStart"/>
      <w:r>
        <w:t>money</w:t>
      </w:r>
      <w:proofErr w:type="gramEnd"/>
      <w:r>
        <w:t xml:space="preserve"> we would be doing that for our jail population, to detect opioid overdoses early so we can intervene in time... just an idea</w:t>
      </w:r>
    </w:p>
    <w:p w14:paraId="0F8B3AF0" w14:textId="1E5245FE" w:rsidR="00FA08DE" w:rsidRDefault="00FA08DE" w:rsidP="00FA08DE">
      <w:r>
        <w:t>00:37:25</w:t>
      </w:r>
      <w:r>
        <w:tab/>
        <w:t xml:space="preserve">Shelley </w:t>
      </w:r>
      <w:proofErr w:type="spellStart"/>
      <w:r>
        <w:t>Vauble</w:t>
      </w:r>
      <w:proofErr w:type="spellEnd"/>
      <w:r>
        <w:t>:</w:t>
      </w:r>
      <w:r>
        <w:tab/>
        <w:t>Replying to "I was told to submit</w:t>
      </w:r>
      <w:r>
        <w:t xml:space="preserve"> invoice</w:t>
      </w:r>
      <w:r>
        <w:t>..."</w:t>
      </w:r>
      <w:r>
        <w:t xml:space="preserve">: </w:t>
      </w:r>
      <w:r>
        <w:t xml:space="preserve">Yes, </w:t>
      </w:r>
      <w:proofErr w:type="gramStart"/>
      <w:r>
        <w:t>reimburse</w:t>
      </w:r>
      <w:proofErr w:type="gramEnd"/>
      <w:r>
        <w:t xml:space="preserve"> into public health revenue is my understanding</w:t>
      </w:r>
    </w:p>
    <w:p w14:paraId="6B60D0BE" w14:textId="77777777" w:rsidR="00FA08DE" w:rsidRDefault="00FA08DE" w:rsidP="00FA08DE">
      <w:r>
        <w:t>00:37:37</w:t>
      </w:r>
      <w:r>
        <w:tab/>
        <w:t>Judy Clark:</w:t>
      </w:r>
      <w:r>
        <w:tab/>
        <w:t>New jail. They heard another county buying the scanner</w:t>
      </w:r>
    </w:p>
    <w:p w14:paraId="7C34F4C4" w14:textId="77777777" w:rsidR="00FA08DE" w:rsidRDefault="00FA08DE" w:rsidP="00FA08DE">
      <w:r>
        <w:lastRenderedPageBreak/>
        <w:t>00:38:08</w:t>
      </w:r>
      <w:r>
        <w:tab/>
        <w:t>Lisa Welter:</w:t>
      </w:r>
      <w:r>
        <w:tab/>
        <w:t xml:space="preserve">We have done programming like Too Good for Drugs in </w:t>
      </w:r>
      <w:proofErr w:type="gramStart"/>
      <w:r>
        <w:t>Schools</w:t>
      </w:r>
      <w:proofErr w:type="gramEnd"/>
      <w:r>
        <w:t xml:space="preserve"> and we did get drug envelopes to give out so they can place medications so they can be properly disposed of. We are teaming up with Hospice on this also. Just a couple of ideas.</w:t>
      </w:r>
    </w:p>
    <w:p w14:paraId="169F0B33" w14:textId="77777777" w:rsidR="00FA08DE" w:rsidRDefault="00FA08DE" w:rsidP="00FA08DE">
      <w:r>
        <w:t>00:38:15</w:t>
      </w:r>
      <w:r>
        <w:tab/>
        <w:t>Christy Conner:</w:t>
      </w:r>
      <w:r>
        <w:tab/>
        <w:t xml:space="preserve">Our EMS needs new radios as theirs aren't always audible when they use them...they were asking if any funding could go towards a purchase since they respond to overdoses. </w:t>
      </w:r>
      <w:proofErr w:type="gramStart"/>
      <w:r>
        <w:t>Also</w:t>
      </w:r>
      <w:proofErr w:type="gramEnd"/>
      <w:r>
        <w:t xml:space="preserve"> a video laryngoscope to intubate </w:t>
      </w:r>
      <w:proofErr w:type="gramStart"/>
      <w:r>
        <w:t>non responsive</w:t>
      </w:r>
      <w:proofErr w:type="gramEnd"/>
      <w:r>
        <w:t xml:space="preserve"> patients</w:t>
      </w:r>
    </w:p>
    <w:p w14:paraId="6E7D7113" w14:textId="3AA0E84B" w:rsidR="00FA08DE" w:rsidRDefault="00FA08DE" w:rsidP="00FA08DE">
      <w:r>
        <w:t>00:38:31</w:t>
      </w:r>
      <w:r>
        <w:tab/>
        <w:t>William Pearson:</w:t>
      </w:r>
      <w:r>
        <w:tab/>
        <w:t>Reacted to "We have done program</w:t>
      </w:r>
      <w:r>
        <w:t>ming</w:t>
      </w:r>
      <w:r>
        <w:t xml:space="preserve">..." with </w:t>
      </w:r>
      <w:r>
        <w:rPr>
          <w:rFonts w:ascii="Segoe UI Emoji" w:hAnsi="Segoe UI Emoji" w:cs="Segoe UI Emoji"/>
        </w:rPr>
        <w:t>👍</w:t>
      </w:r>
    </w:p>
    <w:p w14:paraId="5D67E607" w14:textId="77777777" w:rsidR="00FA08DE" w:rsidRDefault="00FA08DE" w:rsidP="00FA08DE">
      <w:r>
        <w:t>00:38:59</w:t>
      </w:r>
      <w:r>
        <w:tab/>
        <w:t>Krystal Lloyd:</w:t>
      </w:r>
      <w:r>
        <w:tab/>
        <w:t>Those of you that have an Opioid Subcommittee to approve how funding is being spent, do you then take it to your Board of Health for their approval before going to the Board of Supervisors???</w:t>
      </w:r>
    </w:p>
    <w:p w14:paraId="1A7B55DC" w14:textId="09498B17" w:rsidR="00FA08DE" w:rsidRDefault="00FA08DE" w:rsidP="00FA08DE">
      <w:r>
        <w:t>00:39:14</w:t>
      </w:r>
      <w:r>
        <w:tab/>
        <w:t>Lisa Welter:</w:t>
      </w:r>
      <w:r>
        <w:tab/>
        <w:t>Replying to "I was told to submit..."</w:t>
      </w:r>
      <w:r>
        <w:t xml:space="preserve">: </w:t>
      </w:r>
      <w:proofErr w:type="gramStart"/>
      <w:r>
        <w:t>What county</w:t>
      </w:r>
      <w:proofErr w:type="gramEnd"/>
      <w:r>
        <w:t xml:space="preserve"> are you with? Or can I get your email please?</w:t>
      </w:r>
    </w:p>
    <w:p w14:paraId="08999086" w14:textId="77777777" w:rsidR="00FA08DE" w:rsidRDefault="00FA08DE" w:rsidP="00FA08DE">
      <w:r>
        <w:t>00:39:44</w:t>
      </w:r>
      <w:r>
        <w:tab/>
        <w:t>Lisa Welter:</w:t>
      </w:r>
      <w:r>
        <w:tab/>
        <w:t>We bring it to the Board of Supervisors as it is technically their money</w:t>
      </w:r>
    </w:p>
    <w:p w14:paraId="2C53E4BF" w14:textId="6FA3186C" w:rsidR="00FA08DE" w:rsidRDefault="00FA08DE" w:rsidP="00FA08DE">
      <w:r>
        <w:t>00:39:48</w:t>
      </w:r>
      <w:r>
        <w:tab/>
        <w:t xml:space="preserve">Shelley </w:t>
      </w:r>
      <w:proofErr w:type="spellStart"/>
      <w:r>
        <w:t>Vauble</w:t>
      </w:r>
      <w:proofErr w:type="spellEnd"/>
      <w:r>
        <w:t>:</w:t>
      </w:r>
      <w:r>
        <w:tab/>
        <w:t>Replying to "I was told to submit..."</w:t>
      </w:r>
      <w:r w:rsidR="008A4717">
        <w:t xml:space="preserve">: </w:t>
      </w:r>
      <w:r>
        <w:t>Sac County; svauble@saccountyiowa.gov</w:t>
      </w:r>
    </w:p>
    <w:p w14:paraId="297B3D45" w14:textId="77777777" w:rsidR="00FA08DE" w:rsidRDefault="00FA08DE" w:rsidP="00FA08DE">
      <w:r>
        <w:t>00:39:49</w:t>
      </w:r>
      <w:r>
        <w:tab/>
        <w:t>Nicholas Manrique:</w:t>
      </w:r>
      <w:r>
        <w:tab/>
        <w:t xml:space="preserve">In Clinton County reps from the Board of Health are on the Opioid Workgroup.  The </w:t>
      </w:r>
      <w:proofErr w:type="gramStart"/>
      <w:r>
        <w:t>workgroups</w:t>
      </w:r>
      <w:proofErr w:type="gramEnd"/>
      <w:r>
        <w:t xml:space="preserve"> recommendations go directly to the BOS</w:t>
      </w:r>
    </w:p>
    <w:p w14:paraId="77EA3749" w14:textId="77777777" w:rsidR="00FA08DE" w:rsidRDefault="00FA08DE" w:rsidP="00FA08DE">
      <w:r>
        <w:t>00:39:56</w:t>
      </w:r>
      <w:r>
        <w:tab/>
        <w:t>William Pearson:</w:t>
      </w:r>
      <w:r>
        <w:tab/>
        <w:t xml:space="preserve">Reacted to "We bring it to the B..." with </w:t>
      </w:r>
      <w:r>
        <w:rPr>
          <w:rFonts w:ascii="Segoe UI Emoji" w:hAnsi="Segoe UI Emoji" w:cs="Segoe UI Emoji"/>
        </w:rPr>
        <w:t>👍</w:t>
      </w:r>
    </w:p>
    <w:p w14:paraId="6F57E6B3" w14:textId="77777777" w:rsidR="00FA08DE" w:rsidRDefault="00FA08DE" w:rsidP="00FA08DE">
      <w:r>
        <w:t>00:39:57</w:t>
      </w:r>
      <w:r>
        <w:tab/>
        <w:t>Christy Conner:</w:t>
      </w:r>
      <w:r>
        <w:tab/>
        <w:t>Our committee gives ideas, then takes it to the board of supervisors for approval.</w:t>
      </w:r>
    </w:p>
    <w:p w14:paraId="1A3A528C" w14:textId="77777777" w:rsidR="00FA08DE" w:rsidRDefault="00FA08DE" w:rsidP="00FA08DE">
      <w:r>
        <w:t>00:40:17</w:t>
      </w:r>
      <w:r>
        <w:tab/>
        <w:t>Lisa Welter:</w:t>
      </w:r>
      <w:r>
        <w:tab/>
        <w:t xml:space="preserve">Reacted to "Sac County; </w:t>
      </w:r>
      <w:proofErr w:type="spellStart"/>
      <w:proofErr w:type="gramStart"/>
      <w:r>
        <w:t>svauble</w:t>
      </w:r>
      <w:proofErr w:type="spellEnd"/>
      <w:r>
        <w:t>@</w:t>
      </w:r>
      <w:proofErr w:type="gramEnd"/>
      <w:r>
        <w:t xml:space="preserve">..." with </w:t>
      </w:r>
      <w:r>
        <w:rPr>
          <w:rFonts w:ascii="Segoe UI Emoji" w:hAnsi="Segoe UI Emoji" w:cs="Segoe UI Emoji"/>
        </w:rPr>
        <w:t>👍</w:t>
      </w:r>
    </w:p>
    <w:p w14:paraId="4A7D7F87" w14:textId="5EECECAE" w:rsidR="00FA08DE" w:rsidRDefault="00FA08DE" w:rsidP="00FA08DE">
      <w:r>
        <w:t>00:40:44</w:t>
      </w:r>
      <w:r>
        <w:tab/>
        <w:t>Heidi Nederhoff:</w:t>
      </w:r>
      <w:r>
        <w:tab/>
        <w:t>Ours goes from the committee to the board of supervisors, much like ARPA funds were done</w:t>
      </w:r>
    </w:p>
    <w:p w14:paraId="4B924080" w14:textId="77777777" w:rsidR="00FA08DE" w:rsidRDefault="00FA08DE" w:rsidP="00FA08DE">
      <w:r>
        <w:t>00:40:58</w:t>
      </w:r>
      <w:r>
        <w:tab/>
        <w:t>Judy Clark:</w:t>
      </w:r>
      <w:r>
        <w:tab/>
        <w:t>There is so much money coming in that it’s hard to find acceptable costs</w:t>
      </w:r>
    </w:p>
    <w:p w14:paraId="44C13BE7" w14:textId="77777777" w:rsidR="00FA08DE" w:rsidRDefault="00FA08DE" w:rsidP="00FA08DE">
      <w:r>
        <w:t>00:41:22</w:t>
      </w:r>
      <w:r>
        <w:tab/>
        <w:t xml:space="preserve">Shelley </w:t>
      </w:r>
      <w:proofErr w:type="spellStart"/>
      <w:r>
        <w:t>Vauble</w:t>
      </w:r>
      <w:proofErr w:type="spellEnd"/>
      <w:r>
        <w:t>:</w:t>
      </w:r>
      <w:r>
        <w:tab/>
        <w:t>Same, receive applications, committee reviews and then to BOS for final approval</w:t>
      </w:r>
    </w:p>
    <w:p w14:paraId="4423D8BF" w14:textId="5A436FE6" w:rsidR="00FA08DE" w:rsidRDefault="00FA08DE" w:rsidP="00FA08DE">
      <w:r>
        <w:t>00:41:33</w:t>
      </w:r>
      <w:r>
        <w:tab/>
        <w:t>Suzanne Hegarty:</w:t>
      </w:r>
      <w:r>
        <w:tab/>
        <w:t>Reacted to "Same, receive applic</w:t>
      </w:r>
      <w:r w:rsidR="008A4717">
        <w:t>ations</w:t>
      </w:r>
      <w:r>
        <w:t xml:space="preserve">..." with </w:t>
      </w:r>
      <w:r>
        <w:rPr>
          <w:rFonts w:ascii="Segoe UI Emoji" w:hAnsi="Segoe UI Emoji" w:cs="Segoe UI Emoji"/>
        </w:rPr>
        <w:t>👍</w:t>
      </w:r>
    </w:p>
    <w:p w14:paraId="2E3EEA55" w14:textId="77777777" w:rsidR="00FA08DE" w:rsidRDefault="00FA08DE" w:rsidP="00FA08DE">
      <w:r>
        <w:lastRenderedPageBreak/>
        <w:t>00:41:39</w:t>
      </w:r>
      <w:r>
        <w:tab/>
        <w:t>Karen Wilcoxson:</w:t>
      </w:r>
      <w:r>
        <w:tab/>
        <w:t xml:space="preserve">Our committee </w:t>
      </w:r>
      <w:proofErr w:type="gramStart"/>
      <w:r>
        <w:t>added</w:t>
      </w:r>
      <w:proofErr w:type="gramEnd"/>
      <w:r>
        <w:t xml:space="preserve"> to the </w:t>
      </w:r>
      <w:proofErr w:type="gramStart"/>
      <w:r>
        <w:t>agenda</w:t>
      </w:r>
      <w:proofErr w:type="gramEnd"/>
      <w:r>
        <w:t xml:space="preserve"> and it was approved by our BOS before we paid out the money.</w:t>
      </w:r>
    </w:p>
    <w:p w14:paraId="3EB09BA4" w14:textId="77777777" w:rsidR="00FA08DE" w:rsidRDefault="00FA08DE" w:rsidP="00FA08DE">
      <w:r>
        <w:t>00:42:52</w:t>
      </w:r>
      <w:r>
        <w:tab/>
        <w:t>Nicholas Manrique:</w:t>
      </w:r>
      <w:r>
        <w:tab/>
        <w:t xml:space="preserve">The biggest issues we identified in Clinton County are transportation and housing/beds for treatment.  The issue is we aren't getting enough money per year to operate a </w:t>
      </w:r>
      <w:proofErr w:type="gramStart"/>
      <w:r>
        <w:t>facility</w:t>
      </w:r>
      <w:proofErr w:type="gramEnd"/>
      <w:r>
        <w:t xml:space="preserve"> and we are concerned about long-term survival of any facility after the Opioid money runs out.</w:t>
      </w:r>
    </w:p>
    <w:p w14:paraId="07382F1B" w14:textId="161A8BA0" w:rsidR="00FA08DE" w:rsidRDefault="00FA08DE" w:rsidP="00FA08DE">
      <w:r>
        <w:t>00:43:22</w:t>
      </w:r>
      <w:r>
        <w:tab/>
        <w:t>William Pearson:</w:t>
      </w:r>
      <w:r>
        <w:tab/>
        <w:t>Replying to "The biggest issues w</w:t>
      </w:r>
      <w:r w:rsidR="008A4717">
        <w:t>e</w:t>
      </w:r>
      <w:r>
        <w:t>..."</w:t>
      </w:r>
      <w:r w:rsidR="008A4717">
        <w:t xml:space="preserve">: </w:t>
      </w:r>
      <w:r>
        <w:t xml:space="preserve">That’s </w:t>
      </w:r>
      <w:proofErr w:type="gramStart"/>
      <w:r>
        <w:t>definitely a</w:t>
      </w:r>
      <w:proofErr w:type="gramEnd"/>
      <w:r>
        <w:t xml:space="preserve"> valid concern, and I think a lot of folks share that</w:t>
      </w:r>
    </w:p>
    <w:p w14:paraId="1173D450" w14:textId="77777777" w:rsidR="00FA08DE" w:rsidRDefault="00FA08DE" w:rsidP="00FA08DE">
      <w:r>
        <w:t>00:44:02</w:t>
      </w:r>
      <w:r>
        <w:tab/>
        <w:t>Christy Conner:</w:t>
      </w:r>
      <w:r>
        <w:tab/>
        <w:t>Our ISU Extension office asked for funding for a program called Strengthening Families for kids aged 10-14 and their families to come once a week for dinner and to discuss good choices, ways to better their situations to hopefully prevent substance abuse.</w:t>
      </w:r>
    </w:p>
    <w:p w14:paraId="23A4A8B4" w14:textId="77777777" w:rsidR="00FA08DE" w:rsidRDefault="00FA08DE" w:rsidP="00FA08DE">
      <w:r>
        <w:t>00:44:36</w:t>
      </w:r>
      <w:r>
        <w:tab/>
        <w:t>Katy Flint</w:t>
      </w:r>
      <w:proofErr w:type="gramStart"/>
      <w:r>
        <w:t>:</w:t>
      </w:r>
      <w:r>
        <w:tab/>
        <w:t>@</w:t>
      </w:r>
      <w:proofErr w:type="gramEnd"/>
      <w:r>
        <w:t>Christy Conner is there a direct connection to Opioids?  Does there need to be??</w:t>
      </w:r>
    </w:p>
    <w:p w14:paraId="72151255" w14:textId="346AAE6B" w:rsidR="00FA08DE" w:rsidRDefault="00FA08DE" w:rsidP="00FA08DE">
      <w:r>
        <w:t>00:44:48</w:t>
      </w:r>
      <w:r>
        <w:tab/>
        <w:t>Suzanne Hegarty:</w:t>
      </w:r>
      <w:r>
        <w:tab/>
        <w:t>Replying to "Our ISU Extension of..."</w:t>
      </w:r>
      <w:r w:rsidR="008A4717">
        <w:t xml:space="preserve">: </w:t>
      </w:r>
      <w:r>
        <w:t>We just had a request for this as well.  Our committee recommended funding this and it will go to out BOS next week.</w:t>
      </w:r>
    </w:p>
    <w:p w14:paraId="2D6D2CEF" w14:textId="77777777" w:rsidR="00FA08DE" w:rsidRDefault="00FA08DE" w:rsidP="00FA08DE">
      <w:r>
        <w:t>00:45:30</w:t>
      </w:r>
      <w:r>
        <w:tab/>
        <w:t>Nicholas Manrique:</w:t>
      </w:r>
      <w:r>
        <w:tab/>
        <w:t>Can those be published on a website</w:t>
      </w:r>
    </w:p>
    <w:p w14:paraId="08AA8408" w14:textId="4AF17056" w:rsidR="00FA08DE" w:rsidRDefault="00FA08DE" w:rsidP="00FA08DE">
      <w:r>
        <w:t>00:45:43</w:t>
      </w:r>
      <w:r>
        <w:tab/>
        <w:t>William Pearson:</w:t>
      </w:r>
      <w:r>
        <w:tab/>
        <w:t xml:space="preserve">Replying to "Can those be </w:t>
      </w:r>
      <w:proofErr w:type="gramStart"/>
      <w:r>
        <w:t>publish</w:t>
      </w:r>
      <w:proofErr w:type="gramEnd"/>
      <w:r>
        <w:t>..."</w:t>
      </w:r>
      <w:r w:rsidR="008A4717">
        <w:t xml:space="preserve">: </w:t>
      </w:r>
      <w:r>
        <w:t>That is a good idea, yes</w:t>
      </w:r>
    </w:p>
    <w:p w14:paraId="54AB9934" w14:textId="70D4BA98" w:rsidR="00FA08DE" w:rsidRDefault="00FA08DE" w:rsidP="00FA08DE">
      <w:r>
        <w:t>00:45:50</w:t>
      </w:r>
      <w:r>
        <w:tab/>
        <w:t>William Pearson:</w:t>
      </w:r>
      <w:r>
        <w:tab/>
        <w:t xml:space="preserve">Replying to "Can those be </w:t>
      </w:r>
      <w:proofErr w:type="gramStart"/>
      <w:r>
        <w:t>publish</w:t>
      </w:r>
      <w:proofErr w:type="gramEnd"/>
      <w:r>
        <w:t>..."</w:t>
      </w:r>
      <w:r w:rsidR="008A4717">
        <w:t xml:space="preserve">: </w:t>
      </w:r>
      <w:r>
        <w:t>Maybe we can put them on the ISAC opioids page?</w:t>
      </w:r>
    </w:p>
    <w:p w14:paraId="17698B9C" w14:textId="3506A0B9" w:rsidR="00FA08DE" w:rsidRDefault="00FA08DE" w:rsidP="00FA08DE">
      <w:r>
        <w:t>00:45:57</w:t>
      </w:r>
      <w:r>
        <w:tab/>
        <w:t>Nicholas Manrique:</w:t>
      </w:r>
      <w:r>
        <w:tab/>
        <w:t xml:space="preserve">Replying to "Can those be </w:t>
      </w:r>
      <w:proofErr w:type="gramStart"/>
      <w:r>
        <w:t>publish</w:t>
      </w:r>
      <w:proofErr w:type="gramEnd"/>
      <w:r>
        <w:t>..."</w:t>
      </w:r>
      <w:r w:rsidR="008A4717">
        <w:t xml:space="preserve">: </w:t>
      </w:r>
      <w:r>
        <w:t>Great idea</w:t>
      </w:r>
    </w:p>
    <w:p w14:paraId="471DA342" w14:textId="77777777" w:rsidR="00FA08DE" w:rsidRDefault="00FA08DE" w:rsidP="00FA08DE">
      <w:r>
        <w:t>00:46:19</w:t>
      </w:r>
      <w:r>
        <w:tab/>
        <w:t>Judy Clark:</w:t>
      </w:r>
      <w:r>
        <w:tab/>
        <w:t>Hard to find acceptable costs in rural counties to spend money</w:t>
      </w:r>
    </w:p>
    <w:p w14:paraId="2A2026F0" w14:textId="3A9CB33C" w:rsidR="00FA08DE" w:rsidRDefault="00FA08DE" w:rsidP="00FA08DE">
      <w:r>
        <w:t>00:47:17</w:t>
      </w:r>
      <w:r>
        <w:tab/>
        <w:t xml:space="preserve">Shelley </w:t>
      </w:r>
      <w:proofErr w:type="spellStart"/>
      <w:r>
        <w:t>Vauble</w:t>
      </w:r>
      <w:proofErr w:type="spellEnd"/>
      <w:r>
        <w:t>:</w:t>
      </w:r>
      <w:r>
        <w:tab/>
        <w:t xml:space="preserve">Replying to "Can those be </w:t>
      </w:r>
      <w:proofErr w:type="gramStart"/>
      <w:r>
        <w:t>publish</w:t>
      </w:r>
      <w:proofErr w:type="gramEnd"/>
      <w:r>
        <w:t>..."</w:t>
      </w:r>
      <w:r w:rsidR="008A4717">
        <w:t>: Y</w:t>
      </w:r>
      <w:r>
        <w:t>es, that would be great if could do that</w:t>
      </w:r>
    </w:p>
    <w:p w14:paraId="2E829B0F" w14:textId="77777777" w:rsidR="00FA08DE" w:rsidRDefault="00FA08DE" w:rsidP="00FA08DE">
      <w:r>
        <w:t>00:47:29</w:t>
      </w:r>
      <w:r>
        <w:tab/>
        <w:t>Karen Wilcoxson:</w:t>
      </w:r>
      <w:r>
        <w:tab/>
        <w:t>The program we are funding is called: Pathways to Prevention &amp; Recovery. It is high school based program.</w:t>
      </w:r>
    </w:p>
    <w:p w14:paraId="63834811" w14:textId="6332F706" w:rsidR="00FA08DE" w:rsidRDefault="00FA08DE" w:rsidP="00FA08DE">
      <w:r>
        <w:t>00:47:35</w:t>
      </w:r>
      <w:r>
        <w:tab/>
        <w:t>William Pearson:</w:t>
      </w:r>
      <w:r>
        <w:tab/>
        <w:t>Reacted to "The program we are f</w:t>
      </w:r>
      <w:r w:rsidR="008A4717">
        <w:t>unding</w:t>
      </w:r>
      <w:r>
        <w:t xml:space="preserve">..." with </w:t>
      </w:r>
      <w:r>
        <w:rPr>
          <w:rFonts w:ascii="Segoe UI Emoji" w:hAnsi="Segoe UI Emoji" w:cs="Segoe UI Emoji"/>
        </w:rPr>
        <w:t>👍</w:t>
      </w:r>
    </w:p>
    <w:p w14:paraId="3E70A82A" w14:textId="77777777" w:rsidR="00FA08DE" w:rsidRDefault="00FA08DE" w:rsidP="00FA08DE">
      <w:r>
        <w:t>00:47:46</w:t>
      </w:r>
      <w:r>
        <w:tab/>
        <w:t>Katy Flint:</w:t>
      </w:r>
      <w:r>
        <w:tab/>
        <w:t>We provided start-up funding to Prairie Ridge for an Opioid Treatment Facility.  It isn't in our county, but they serve our residents.</w:t>
      </w:r>
    </w:p>
    <w:p w14:paraId="02F033FF" w14:textId="77777777" w:rsidR="00FA08DE" w:rsidRDefault="00FA08DE" w:rsidP="00FA08DE">
      <w:r>
        <w:lastRenderedPageBreak/>
        <w:t>00:47:55</w:t>
      </w:r>
      <w:r>
        <w:tab/>
        <w:t>Katie Morgan:</w:t>
      </w:r>
      <w:r>
        <w:tab/>
        <w:t>We plan to ask our substance abuse providers in our rural area for requests for proposals to relation to opioid use and disorder.</w:t>
      </w:r>
    </w:p>
    <w:p w14:paraId="54075DDB" w14:textId="77777777" w:rsidR="00FA08DE" w:rsidRDefault="00FA08DE" w:rsidP="00FA08DE">
      <w:r>
        <w:t>00:48:35</w:t>
      </w:r>
      <w:r>
        <w:tab/>
        <w:t>Nicholas Manrique:</w:t>
      </w:r>
      <w:r>
        <w:tab/>
        <w:t xml:space="preserve">Clinton County bought a van for a local treatment facility that they use to pick up/drop off clients for meetings, </w:t>
      </w:r>
      <w:proofErr w:type="gramStart"/>
      <w:r>
        <w:t>and also</w:t>
      </w:r>
      <w:proofErr w:type="gramEnd"/>
      <w:r>
        <w:t xml:space="preserve"> transport individuals to treatment facilities in other counties</w:t>
      </w:r>
    </w:p>
    <w:p w14:paraId="39A87872" w14:textId="77777777" w:rsidR="00FA08DE" w:rsidRDefault="00FA08DE" w:rsidP="00FA08DE">
      <w:proofErr w:type="gramStart"/>
      <w:r>
        <w:t>00:49:23</w:t>
      </w:r>
      <w:r>
        <w:tab/>
        <w:t>Whitney</w:t>
      </w:r>
      <w:proofErr w:type="gramEnd"/>
      <w:r>
        <w:t xml:space="preserve"> Randolph:</w:t>
      </w:r>
      <w:r>
        <w:tab/>
        <w:t xml:space="preserve">We hired Tall Cop aka Jermaine Galloway to come and give a presentation regarding drug trends and how to spot hidden in plain sight. The presentation was offered to law enforcement, EMS, school workers, and healthcare. We also purchased Narcan holders for the vests for all the officers in our county, as there </w:t>
      </w:r>
      <w:proofErr w:type="gramStart"/>
      <w:r>
        <w:t>is</w:t>
      </w:r>
      <w:proofErr w:type="gramEnd"/>
      <w:r>
        <w:t xml:space="preserve"> temp limits for storing Narcan and now it won't be left in cars and be faster at hand if the need arose. </w:t>
      </w:r>
    </w:p>
    <w:p w14:paraId="0F218EC0" w14:textId="77777777" w:rsidR="00FA08DE" w:rsidRDefault="00FA08DE" w:rsidP="00FA08DE">
      <w:r>
        <w:t>00:49:31</w:t>
      </w:r>
      <w:r>
        <w:tab/>
        <w:t>Corey Trucke:</w:t>
      </w:r>
      <w:r>
        <w:tab/>
        <w:t xml:space="preserve">We're one of the smallest in Iowa (pop. est. 7000) and so </w:t>
      </w:r>
      <w:proofErr w:type="gramStart"/>
      <w:r>
        <w:t>far</w:t>
      </w:r>
      <w:proofErr w:type="gramEnd"/>
      <w:r>
        <w:t xml:space="preserve"> we've been using the money for EMS equipment directly related to overdoses (think resuscitation equipment).</w:t>
      </w:r>
    </w:p>
    <w:p w14:paraId="23E1FC26" w14:textId="034B42A6" w:rsidR="00FA08DE" w:rsidRDefault="00FA08DE" w:rsidP="00FA08DE">
      <w:r>
        <w:t>00:50:28</w:t>
      </w:r>
      <w:r>
        <w:tab/>
        <w:t>Karen Wilcoxson:</w:t>
      </w:r>
      <w:r>
        <w:tab/>
        <w:t>Replying to "We provided start-up..."</w:t>
      </w:r>
      <w:r w:rsidR="008A4717">
        <w:t xml:space="preserve">: </w:t>
      </w:r>
      <w:r>
        <w:t xml:space="preserve">We have also </w:t>
      </w:r>
      <w:proofErr w:type="gramStart"/>
      <w:r>
        <w:t>funded</w:t>
      </w:r>
      <w:proofErr w:type="gramEnd"/>
      <w:r>
        <w:t xml:space="preserve"> an out of county treatment facility. They have served clients of our county also.</w:t>
      </w:r>
    </w:p>
    <w:p w14:paraId="08DE1D0B" w14:textId="4390701F" w:rsidR="00FA08DE" w:rsidRDefault="00FA08DE" w:rsidP="00FA08DE">
      <w:r>
        <w:t>00:50:55</w:t>
      </w:r>
      <w:r>
        <w:tab/>
        <w:t xml:space="preserve">Shelley </w:t>
      </w:r>
      <w:proofErr w:type="spellStart"/>
      <w:r>
        <w:t>Vauble</w:t>
      </w:r>
      <w:proofErr w:type="spellEnd"/>
      <w:r>
        <w:t>:</w:t>
      </w:r>
      <w:r>
        <w:tab/>
        <w:t>Replying to "We're one of the sma</w:t>
      </w:r>
      <w:r w:rsidR="008A4717">
        <w:t>llest</w:t>
      </w:r>
      <w:r>
        <w:t>..."</w:t>
      </w:r>
      <w:r w:rsidR="008A4717">
        <w:t xml:space="preserve">: </w:t>
      </w:r>
      <w:r>
        <w:t>We have approved for EMS equipment also.</w:t>
      </w:r>
    </w:p>
    <w:p w14:paraId="4C0CE10C" w14:textId="77777777" w:rsidR="00FA08DE" w:rsidRDefault="00FA08DE" w:rsidP="00FA08DE">
      <w:r>
        <w:t>00:51:01</w:t>
      </w:r>
      <w:r>
        <w:tab/>
        <w:t>William Pearson:</w:t>
      </w:r>
      <w:r>
        <w:tab/>
        <w:t xml:space="preserve">Reacted to "We have also funded ..." with </w:t>
      </w:r>
      <w:r>
        <w:rPr>
          <w:rFonts w:ascii="Segoe UI Emoji" w:hAnsi="Segoe UI Emoji" w:cs="Segoe UI Emoji"/>
        </w:rPr>
        <w:t>👍</w:t>
      </w:r>
    </w:p>
    <w:p w14:paraId="25227017" w14:textId="77777777" w:rsidR="00FA08DE" w:rsidRDefault="00FA08DE" w:rsidP="00FA08DE">
      <w:r>
        <w:t>00:51:06</w:t>
      </w:r>
      <w:r>
        <w:tab/>
        <w:t>William Pearson:</w:t>
      </w:r>
      <w:r>
        <w:tab/>
        <w:t xml:space="preserve">Reacted to "We provided start-up..." with </w:t>
      </w:r>
      <w:r>
        <w:rPr>
          <w:rFonts w:ascii="Segoe UI Emoji" w:hAnsi="Segoe UI Emoji" w:cs="Segoe UI Emoji"/>
        </w:rPr>
        <w:t>👍</w:t>
      </w:r>
    </w:p>
    <w:p w14:paraId="3532D6F5" w14:textId="77777777" w:rsidR="00FA08DE" w:rsidRDefault="00FA08DE" w:rsidP="00FA08DE">
      <w:r>
        <w:t>00:51:22</w:t>
      </w:r>
      <w:r>
        <w:tab/>
        <w:t>Whitney Randolph:</w:t>
      </w:r>
      <w:r>
        <w:tab/>
        <w:t xml:space="preserve">We are looking at making "to go bags" for inmates leaving the </w:t>
      </w:r>
      <w:proofErr w:type="gramStart"/>
      <w:r>
        <w:t>jails</w:t>
      </w:r>
      <w:proofErr w:type="gramEnd"/>
      <w:r>
        <w:t xml:space="preserve"> with opioid related charges. A small bag containing Narcan, Your Life Iowa information, etc.</w:t>
      </w:r>
    </w:p>
    <w:p w14:paraId="7A6D3C1C" w14:textId="77777777" w:rsidR="00FA08DE" w:rsidRDefault="00FA08DE" w:rsidP="00FA08DE">
      <w:r>
        <w:t>00:51:31</w:t>
      </w:r>
      <w:r>
        <w:tab/>
        <w:t>William Pearson:</w:t>
      </w:r>
      <w:r>
        <w:tab/>
        <w:t xml:space="preserve">Reacted to "We are looking at ma..." with </w:t>
      </w:r>
      <w:r>
        <w:rPr>
          <w:rFonts w:ascii="Segoe UI Emoji" w:hAnsi="Segoe UI Emoji" w:cs="Segoe UI Emoji"/>
        </w:rPr>
        <w:t>👍</w:t>
      </w:r>
    </w:p>
    <w:p w14:paraId="4BA7E679" w14:textId="77777777" w:rsidR="00FA08DE" w:rsidRDefault="00FA08DE" w:rsidP="00FA08DE">
      <w:r>
        <w:t>00:53:50</w:t>
      </w:r>
      <w:r>
        <w:tab/>
        <w:t>Jennifer Burke:</w:t>
      </w:r>
      <w:r>
        <w:tab/>
        <w:t>Where will the chat be posted?</w:t>
      </w:r>
    </w:p>
    <w:p w14:paraId="034183CE" w14:textId="77777777" w:rsidR="00FA08DE" w:rsidRDefault="00FA08DE" w:rsidP="00FA08DE">
      <w:r>
        <w:t>00:54:21</w:t>
      </w:r>
      <w:r>
        <w:tab/>
        <w:t>Courtney Biere, ISAC:</w:t>
      </w:r>
      <w:r>
        <w:tab/>
        <w:t>https://www.iowacounties.org/member-resources/opioid-settlement-resources/</w:t>
      </w:r>
    </w:p>
    <w:p w14:paraId="036A3322" w14:textId="77777777" w:rsidR="00FA08DE" w:rsidRDefault="00FA08DE" w:rsidP="00FA08DE">
      <w:r>
        <w:t>00:54:21</w:t>
      </w:r>
      <w:r>
        <w:tab/>
        <w:t>Jennifer Burke:</w:t>
      </w:r>
      <w:r>
        <w:tab/>
        <w:t>Thanks so much!!</w:t>
      </w:r>
    </w:p>
    <w:p w14:paraId="5DB32BF6" w14:textId="38D5A133" w:rsidR="00FA08DE" w:rsidRDefault="00FA08DE" w:rsidP="00FA08DE">
      <w:r>
        <w:t>00:54:28</w:t>
      </w:r>
      <w:r>
        <w:tab/>
        <w:t>Sue Lloyd:</w:t>
      </w:r>
      <w:r>
        <w:tab/>
        <w:t>Our county has talked about starting a juvenile drug court, hiring an individual to run this.  Would this be covered for the use?</w:t>
      </w:r>
    </w:p>
    <w:sectPr w:rsidR="00FA0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DE"/>
    <w:rsid w:val="0027487C"/>
    <w:rsid w:val="008A4717"/>
    <w:rsid w:val="00FA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FE6E"/>
  <w15:chartTrackingRefBased/>
  <w15:docId w15:val="{991D6D99-932E-442C-8F15-082D48A1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8DE"/>
    <w:rPr>
      <w:rFonts w:eastAsiaTheme="majorEastAsia" w:cstheme="majorBidi"/>
      <w:color w:val="272727" w:themeColor="text1" w:themeTint="D8"/>
    </w:rPr>
  </w:style>
  <w:style w:type="paragraph" w:styleId="Title">
    <w:name w:val="Title"/>
    <w:basedOn w:val="Normal"/>
    <w:next w:val="Normal"/>
    <w:link w:val="TitleChar"/>
    <w:uiPriority w:val="10"/>
    <w:qFormat/>
    <w:rsid w:val="00FA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8DE"/>
    <w:pPr>
      <w:spacing w:before="160"/>
      <w:jc w:val="center"/>
    </w:pPr>
    <w:rPr>
      <w:i/>
      <w:iCs/>
      <w:color w:val="404040" w:themeColor="text1" w:themeTint="BF"/>
    </w:rPr>
  </w:style>
  <w:style w:type="character" w:customStyle="1" w:styleId="QuoteChar">
    <w:name w:val="Quote Char"/>
    <w:basedOn w:val="DefaultParagraphFont"/>
    <w:link w:val="Quote"/>
    <w:uiPriority w:val="29"/>
    <w:rsid w:val="00FA08DE"/>
    <w:rPr>
      <w:i/>
      <w:iCs/>
      <w:color w:val="404040" w:themeColor="text1" w:themeTint="BF"/>
    </w:rPr>
  </w:style>
  <w:style w:type="paragraph" w:styleId="ListParagraph">
    <w:name w:val="List Paragraph"/>
    <w:basedOn w:val="Normal"/>
    <w:uiPriority w:val="34"/>
    <w:qFormat/>
    <w:rsid w:val="00FA08DE"/>
    <w:pPr>
      <w:ind w:left="720"/>
      <w:contextualSpacing/>
    </w:pPr>
  </w:style>
  <w:style w:type="character" w:styleId="IntenseEmphasis">
    <w:name w:val="Intense Emphasis"/>
    <w:basedOn w:val="DefaultParagraphFont"/>
    <w:uiPriority w:val="21"/>
    <w:qFormat/>
    <w:rsid w:val="00FA08DE"/>
    <w:rPr>
      <w:i/>
      <w:iCs/>
      <w:color w:val="0F4761" w:themeColor="accent1" w:themeShade="BF"/>
    </w:rPr>
  </w:style>
  <w:style w:type="paragraph" w:styleId="IntenseQuote">
    <w:name w:val="Intense Quote"/>
    <w:basedOn w:val="Normal"/>
    <w:next w:val="Normal"/>
    <w:link w:val="IntenseQuoteChar"/>
    <w:uiPriority w:val="30"/>
    <w:qFormat/>
    <w:rsid w:val="00FA0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8DE"/>
    <w:rPr>
      <w:i/>
      <w:iCs/>
      <w:color w:val="0F4761" w:themeColor="accent1" w:themeShade="BF"/>
    </w:rPr>
  </w:style>
  <w:style w:type="character" w:styleId="IntenseReference">
    <w:name w:val="Intense Reference"/>
    <w:basedOn w:val="DefaultParagraphFont"/>
    <w:uiPriority w:val="32"/>
    <w:qFormat/>
    <w:rsid w:val="00FA0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Biere</dc:creator>
  <cp:keywords/>
  <dc:description/>
  <cp:lastModifiedBy>Courtney Biere</cp:lastModifiedBy>
  <cp:revision>1</cp:revision>
  <dcterms:created xsi:type="dcterms:W3CDTF">2025-10-31T14:10:00Z</dcterms:created>
  <dcterms:modified xsi:type="dcterms:W3CDTF">2025-10-31T14:40:00Z</dcterms:modified>
</cp:coreProperties>
</file>