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D25F" w14:textId="7FC72E39" w:rsidR="000E28D5" w:rsidRPr="00C965BA" w:rsidRDefault="00156D56" w:rsidP="000E28D5">
      <w:pPr>
        <w:pStyle w:val="NoSpacing"/>
        <w:rPr>
          <w:rFonts w:ascii="Times New Roman" w:hAnsi="Times New Roman"/>
          <w:b/>
          <w:sz w:val="23"/>
          <w:szCs w:val="23"/>
        </w:rPr>
      </w:pPr>
      <w:bookmarkStart w:id="0" w:name="_Hlk524432987"/>
      <w:bookmarkStart w:id="1" w:name="_Hlk81912371"/>
      <w:r>
        <w:rPr>
          <w:rFonts w:ascii="Times New Roman" w:hAnsi="Times New Roman"/>
          <w:b/>
          <w:sz w:val="23"/>
          <w:szCs w:val="23"/>
        </w:rPr>
        <w:t>Minutes</w:t>
      </w:r>
      <w:r w:rsidR="0062745A">
        <w:rPr>
          <w:rFonts w:ascii="Times New Roman" w:hAnsi="Times New Roman"/>
          <w:b/>
          <w:sz w:val="23"/>
          <w:szCs w:val="23"/>
        </w:rPr>
        <w:t xml:space="preserve"> </w:t>
      </w:r>
    </w:p>
    <w:p w14:paraId="569D6CCA" w14:textId="16505187" w:rsidR="000E28D5" w:rsidRDefault="000E28D5" w:rsidP="000E28D5">
      <w:pPr>
        <w:pStyle w:val="NoSpacing"/>
        <w:rPr>
          <w:rFonts w:ascii="Times New Roman" w:hAnsi="Times New Roman"/>
          <w:b/>
          <w:sz w:val="23"/>
          <w:szCs w:val="23"/>
        </w:rPr>
      </w:pPr>
      <w:bookmarkStart w:id="2" w:name="_Hlk18411896"/>
      <w:r w:rsidRPr="00C965BA">
        <w:rPr>
          <w:rFonts w:ascii="Times New Roman" w:hAnsi="Times New Roman"/>
          <w:b/>
          <w:sz w:val="23"/>
          <w:szCs w:val="23"/>
        </w:rPr>
        <w:t xml:space="preserve">ISAC Board of Directors </w:t>
      </w:r>
      <w:r w:rsidR="00156D56">
        <w:rPr>
          <w:rFonts w:ascii="Times New Roman" w:hAnsi="Times New Roman"/>
          <w:b/>
          <w:sz w:val="23"/>
          <w:szCs w:val="23"/>
        </w:rPr>
        <w:t>Meeting</w:t>
      </w:r>
    </w:p>
    <w:bookmarkEnd w:id="0"/>
    <w:bookmarkEnd w:id="2"/>
    <w:p w14:paraId="1545B7E1" w14:textId="77777777" w:rsidR="00824E00" w:rsidRDefault="00824E00" w:rsidP="00410F15">
      <w:pPr>
        <w:pStyle w:val="NoSpacing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Pin Oak Golf Course, 2266 185</w:t>
      </w:r>
      <w:r w:rsidRPr="00824E00">
        <w:rPr>
          <w:rFonts w:ascii="Times New Roman" w:hAnsi="Times New Roman"/>
          <w:b/>
          <w:sz w:val="23"/>
          <w:szCs w:val="23"/>
          <w:vertAlign w:val="superscript"/>
        </w:rPr>
        <w:t>th</w:t>
      </w:r>
      <w:r>
        <w:rPr>
          <w:rFonts w:ascii="Times New Roman" w:hAnsi="Times New Roman"/>
          <w:b/>
          <w:sz w:val="23"/>
          <w:szCs w:val="23"/>
        </w:rPr>
        <w:t xml:space="preserve"> Avenue, Manchester, Iowa 52057</w:t>
      </w:r>
    </w:p>
    <w:p w14:paraId="0AC32973" w14:textId="22545933" w:rsidR="00824E00" w:rsidRDefault="00824E00" w:rsidP="00410F15">
      <w:pPr>
        <w:pStyle w:val="NoSpacing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Phone (563) 927-4653</w:t>
      </w:r>
    </w:p>
    <w:p w14:paraId="18EEB300" w14:textId="4DAE4109" w:rsidR="00156D56" w:rsidRDefault="00156D56" w:rsidP="00410F15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3101C386" w14:textId="36E1EA7B" w:rsidR="00156D56" w:rsidRDefault="00156D56" w:rsidP="00410F15">
      <w:pPr>
        <w:pStyle w:val="NoSpacing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Present:</w:t>
      </w:r>
    </w:p>
    <w:p w14:paraId="13ED3266" w14:textId="58C9BCDC" w:rsidR="00156D56" w:rsidRDefault="00156D56" w:rsidP="00410F15">
      <w:pPr>
        <w:pStyle w:val="NoSpacing"/>
        <w:rPr>
          <w:rFonts w:ascii="Times New Roman" w:hAnsi="Times New Roman"/>
          <w:b/>
          <w:sz w:val="23"/>
          <w:szCs w:val="23"/>
        </w:rPr>
      </w:pPr>
      <w:bookmarkStart w:id="3" w:name="_Hlk83802513"/>
      <w:r>
        <w:rPr>
          <w:rFonts w:ascii="Times New Roman" w:hAnsi="Times New Roman"/>
          <w:b/>
          <w:sz w:val="23"/>
          <w:szCs w:val="23"/>
        </w:rPr>
        <w:t xml:space="preserve">In-person: </w:t>
      </w:r>
      <w:r w:rsidR="00A65919" w:rsidRPr="00A65919">
        <w:rPr>
          <w:rFonts w:ascii="Times New Roman" w:hAnsi="Times New Roman"/>
          <w:bCs/>
          <w:sz w:val="23"/>
          <w:szCs w:val="23"/>
        </w:rPr>
        <w:t>Carla Becker</w:t>
      </w:r>
      <w:r w:rsidR="00A65919">
        <w:rPr>
          <w:rFonts w:ascii="Times New Roman" w:hAnsi="Times New Roman"/>
          <w:bCs/>
          <w:sz w:val="23"/>
          <w:szCs w:val="23"/>
        </w:rPr>
        <w:t xml:space="preserve">, Joan McCalmant, </w:t>
      </w:r>
      <w:r w:rsidR="00350C69">
        <w:rPr>
          <w:rFonts w:ascii="Times New Roman" w:hAnsi="Times New Roman"/>
          <w:bCs/>
          <w:sz w:val="23"/>
          <w:szCs w:val="23"/>
        </w:rPr>
        <w:t>Grant Veeder, Dawn Smith, Barry Anderson, Kevin Grieme, Brian McDonough, Jean Keller, Shane Walter, Burlin Matthews, AJ Mumm</w:t>
      </w:r>
    </w:p>
    <w:p w14:paraId="3009BE75" w14:textId="00DC632D" w:rsidR="00156D56" w:rsidRDefault="00156D56" w:rsidP="00410F15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21D57291" w14:textId="609A43A3" w:rsidR="00156D56" w:rsidRPr="00A65919" w:rsidRDefault="00156D56" w:rsidP="00410F15">
      <w:pPr>
        <w:pStyle w:val="NoSpacing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Virtual: </w:t>
      </w:r>
      <w:r w:rsidR="00A65919" w:rsidRPr="00A65919">
        <w:rPr>
          <w:rFonts w:ascii="Times New Roman" w:hAnsi="Times New Roman"/>
          <w:bCs/>
          <w:sz w:val="23"/>
          <w:szCs w:val="23"/>
        </w:rPr>
        <w:t>Melvyn Houser, Kris Colby</w:t>
      </w:r>
    </w:p>
    <w:p w14:paraId="7ADB333B" w14:textId="69AD3796" w:rsidR="00156D56" w:rsidRDefault="00156D56" w:rsidP="00410F15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353A6091" w14:textId="7E3E05F4" w:rsidR="00156D56" w:rsidRPr="00A65919" w:rsidRDefault="00156D56" w:rsidP="00410F15">
      <w:pPr>
        <w:pStyle w:val="NoSpacing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Absent:</w:t>
      </w:r>
      <w:r w:rsidR="00A65919">
        <w:rPr>
          <w:rFonts w:ascii="Times New Roman" w:hAnsi="Times New Roman"/>
          <w:b/>
          <w:sz w:val="23"/>
          <w:szCs w:val="23"/>
        </w:rPr>
        <w:t xml:space="preserve"> </w:t>
      </w:r>
      <w:r w:rsidR="00A65919" w:rsidRPr="00A65919">
        <w:rPr>
          <w:rFonts w:ascii="Times New Roman" w:hAnsi="Times New Roman"/>
          <w:bCs/>
          <w:sz w:val="23"/>
          <w:szCs w:val="23"/>
        </w:rPr>
        <w:t xml:space="preserve">Richard Crouch, Brian Gardner, Linda Zuercher, </w:t>
      </w:r>
      <w:r w:rsidR="0084075C">
        <w:rPr>
          <w:rFonts w:ascii="Times New Roman" w:hAnsi="Times New Roman"/>
          <w:bCs/>
          <w:sz w:val="23"/>
          <w:szCs w:val="23"/>
        </w:rPr>
        <w:t>Jennifer Robbins, Matt Cosgrove, John Werden, Brad Skinner, Joel Rohne, Elizabeth Ledvina</w:t>
      </w:r>
    </w:p>
    <w:bookmarkEnd w:id="3"/>
    <w:p w14:paraId="4A8506DB" w14:textId="615FFC9F" w:rsidR="00156D56" w:rsidRDefault="00156D56" w:rsidP="00410F15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3A6B5BD8" w14:textId="7B554B75" w:rsidR="00156D56" w:rsidRPr="0084075C" w:rsidRDefault="00156D56" w:rsidP="00410F15">
      <w:pPr>
        <w:pStyle w:val="NoSpacing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Guests: </w:t>
      </w:r>
      <w:r w:rsidR="0084075C">
        <w:rPr>
          <w:rFonts w:ascii="Times New Roman" w:hAnsi="Times New Roman"/>
          <w:bCs/>
          <w:sz w:val="23"/>
          <w:szCs w:val="23"/>
        </w:rPr>
        <w:t xml:space="preserve">Shirley </w:t>
      </w:r>
      <w:proofErr w:type="spellStart"/>
      <w:r w:rsidR="0084075C">
        <w:rPr>
          <w:rFonts w:ascii="Times New Roman" w:hAnsi="Times New Roman"/>
          <w:bCs/>
          <w:sz w:val="23"/>
          <w:szCs w:val="23"/>
        </w:rPr>
        <w:t>Helmrichs</w:t>
      </w:r>
      <w:proofErr w:type="spellEnd"/>
      <w:r w:rsidR="0084075C">
        <w:rPr>
          <w:rFonts w:ascii="Times New Roman" w:hAnsi="Times New Roman"/>
          <w:bCs/>
          <w:sz w:val="23"/>
          <w:szCs w:val="23"/>
        </w:rPr>
        <w:t xml:space="preserve">, Peter </w:t>
      </w:r>
      <w:proofErr w:type="spellStart"/>
      <w:r w:rsidR="0084075C">
        <w:rPr>
          <w:rFonts w:ascii="Times New Roman" w:hAnsi="Times New Roman"/>
          <w:bCs/>
          <w:sz w:val="23"/>
          <w:szCs w:val="23"/>
        </w:rPr>
        <w:t>Buschmann</w:t>
      </w:r>
      <w:proofErr w:type="spellEnd"/>
      <w:r w:rsidR="0084075C">
        <w:rPr>
          <w:rFonts w:ascii="Times New Roman" w:hAnsi="Times New Roman"/>
          <w:bCs/>
          <w:sz w:val="23"/>
          <w:szCs w:val="23"/>
        </w:rPr>
        <w:t>, Donna Boss</w:t>
      </w:r>
    </w:p>
    <w:p w14:paraId="3B19A1C6" w14:textId="77777777" w:rsidR="00156D56" w:rsidRDefault="00156D56" w:rsidP="00410F15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20E09C65" w14:textId="77777777" w:rsidR="00A65919" w:rsidRDefault="00156D56" w:rsidP="00410F15">
      <w:pPr>
        <w:pStyle w:val="NoSpacing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Staff: </w:t>
      </w:r>
    </w:p>
    <w:p w14:paraId="3FE36485" w14:textId="55690DEC" w:rsidR="00156D56" w:rsidRDefault="00A65919" w:rsidP="00410F15">
      <w:pPr>
        <w:pStyle w:val="NoSpacing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In-person: </w:t>
      </w:r>
      <w:r>
        <w:rPr>
          <w:rFonts w:ascii="Times New Roman" w:hAnsi="Times New Roman"/>
          <w:bCs/>
          <w:sz w:val="23"/>
          <w:szCs w:val="23"/>
        </w:rPr>
        <w:t>Bill Peterson, Rachel Bennett</w:t>
      </w:r>
      <w:r w:rsidR="0084075C">
        <w:rPr>
          <w:rFonts w:ascii="Times New Roman" w:hAnsi="Times New Roman"/>
          <w:bCs/>
          <w:sz w:val="23"/>
          <w:szCs w:val="23"/>
        </w:rPr>
        <w:t>, Brad Holtan, Kelsey Sebern, Tammy Norman, Beth Manley, Lucas Beenken</w:t>
      </w:r>
    </w:p>
    <w:p w14:paraId="5FD10055" w14:textId="4615501B" w:rsidR="00A65919" w:rsidRDefault="00A65919" w:rsidP="00410F15">
      <w:pPr>
        <w:pStyle w:val="NoSpacing"/>
        <w:rPr>
          <w:rFonts w:ascii="Times New Roman" w:hAnsi="Times New Roman"/>
          <w:bCs/>
          <w:sz w:val="23"/>
          <w:szCs w:val="23"/>
        </w:rPr>
      </w:pPr>
    </w:p>
    <w:p w14:paraId="3AAF02B0" w14:textId="097FDB62" w:rsidR="00A65919" w:rsidRPr="00350C69" w:rsidRDefault="00A65919" w:rsidP="00410F15">
      <w:pPr>
        <w:pStyle w:val="NoSpacing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Virtual: </w:t>
      </w:r>
      <w:r w:rsidR="00350C69">
        <w:rPr>
          <w:rFonts w:ascii="Times New Roman" w:hAnsi="Times New Roman"/>
          <w:bCs/>
          <w:sz w:val="23"/>
          <w:szCs w:val="23"/>
        </w:rPr>
        <w:t xml:space="preserve">Kristi Harshbarger, Jamie Cashman, Dylan Young, Brandi Kanselaar, Ashley Clark, Chris Schwebach, </w:t>
      </w:r>
      <w:r w:rsidR="00A63303">
        <w:rPr>
          <w:rFonts w:ascii="Times New Roman" w:hAnsi="Times New Roman"/>
          <w:bCs/>
          <w:sz w:val="23"/>
          <w:szCs w:val="23"/>
        </w:rPr>
        <w:t xml:space="preserve">Nick Ballard, </w:t>
      </w:r>
      <w:r w:rsidR="00350C69">
        <w:rPr>
          <w:rFonts w:ascii="Times New Roman" w:hAnsi="Times New Roman"/>
          <w:bCs/>
          <w:sz w:val="23"/>
          <w:szCs w:val="23"/>
        </w:rPr>
        <w:t>Courtney Biere</w:t>
      </w:r>
    </w:p>
    <w:bookmarkEnd w:id="1"/>
    <w:p w14:paraId="01379347" w14:textId="4E90AB36" w:rsidR="00EB4975" w:rsidRDefault="00EB4975" w:rsidP="00410F15">
      <w:pPr>
        <w:pStyle w:val="NoSpacing"/>
        <w:rPr>
          <w:rFonts w:ascii="Times New Roman" w:hAnsi="Times New Roman"/>
          <w:bCs/>
          <w:sz w:val="23"/>
          <w:szCs w:val="23"/>
        </w:rPr>
      </w:pPr>
    </w:p>
    <w:p w14:paraId="1C5A249A" w14:textId="5E64FCCE" w:rsidR="00410F15" w:rsidRPr="00C965BA" w:rsidRDefault="00241D2B" w:rsidP="00410F15">
      <w:pPr>
        <w:pStyle w:val="NoSpacing"/>
        <w:rPr>
          <w:rFonts w:ascii="Times New Roman" w:hAnsi="Times New Roman"/>
          <w:b/>
          <w:sz w:val="23"/>
          <w:szCs w:val="23"/>
          <w:u w:val="single"/>
        </w:rPr>
      </w:pPr>
      <w:bookmarkStart w:id="4" w:name="_Hlk18562149"/>
      <w:r>
        <w:rPr>
          <w:rFonts w:ascii="Times New Roman" w:hAnsi="Times New Roman"/>
          <w:b/>
          <w:sz w:val="23"/>
          <w:szCs w:val="23"/>
          <w:u w:val="single"/>
        </w:rPr>
        <w:t xml:space="preserve">Thursday, </w:t>
      </w:r>
      <w:r w:rsidR="00EF0FB9">
        <w:rPr>
          <w:rFonts w:ascii="Times New Roman" w:hAnsi="Times New Roman"/>
          <w:b/>
          <w:sz w:val="23"/>
          <w:szCs w:val="23"/>
          <w:u w:val="single"/>
        </w:rPr>
        <w:t>September 1</w:t>
      </w:r>
      <w:r w:rsidR="005F2F47">
        <w:rPr>
          <w:rFonts w:ascii="Times New Roman" w:hAnsi="Times New Roman"/>
          <w:b/>
          <w:sz w:val="23"/>
          <w:szCs w:val="23"/>
          <w:u w:val="single"/>
        </w:rPr>
        <w:t>6, 2021</w:t>
      </w:r>
      <w:bookmarkStart w:id="5" w:name="_Hlk81906371"/>
    </w:p>
    <w:bookmarkEnd w:id="4"/>
    <w:bookmarkEnd w:id="5"/>
    <w:p w14:paraId="538382CC" w14:textId="3F5C56E2" w:rsidR="00145114" w:rsidRDefault="00145114" w:rsidP="00302635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ISAC President Carla Becker called the meeting to order at 9:00 am.</w:t>
      </w:r>
    </w:p>
    <w:p w14:paraId="547DE502" w14:textId="7CC74D72" w:rsidR="00145114" w:rsidRDefault="00145114" w:rsidP="00302635">
      <w:pPr>
        <w:pStyle w:val="NoSpacing"/>
        <w:rPr>
          <w:rFonts w:ascii="Times New Roman" w:hAnsi="Times New Roman"/>
          <w:sz w:val="23"/>
          <w:szCs w:val="23"/>
        </w:rPr>
      </w:pPr>
    </w:p>
    <w:p w14:paraId="04F318D0" w14:textId="5D04A2A4" w:rsidR="00145114" w:rsidRDefault="00145114" w:rsidP="00302635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She introduce</w:t>
      </w:r>
      <w:r w:rsidR="0084075C">
        <w:rPr>
          <w:rFonts w:ascii="Times New Roman" w:hAnsi="Times New Roman"/>
          <w:sz w:val="23"/>
          <w:szCs w:val="23"/>
        </w:rPr>
        <w:t>d Donn</w:t>
      </w:r>
      <w:r w:rsidR="00BA36E6">
        <w:rPr>
          <w:rFonts w:ascii="Times New Roman" w:hAnsi="Times New Roman"/>
          <w:sz w:val="23"/>
          <w:szCs w:val="23"/>
        </w:rPr>
        <w:t>a</w:t>
      </w:r>
      <w:r w:rsidR="0084075C">
        <w:rPr>
          <w:rFonts w:ascii="Times New Roman" w:hAnsi="Times New Roman"/>
          <w:sz w:val="23"/>
          <w:szCs w:val="23"/>
        </w:rPr>
        <w:t xml:space="preserve"> Boss, Delaware County Economic Development, and Delaware County Supervisors Shirley </w:t>
      </w:r>
      <w:proofErr w:type="spellStart"/>
      <w:r w:rsidR="0084075C">
        <w:rPr>
          <w:rFonts w:ascii="Times New Roman" w:hAnsi="Times New Roman"/>
          <w:sz w:val="23"/>
          <w:szCs w:val="23"/>
        </w:rPr>
        <w:t>Helmrichs</w:t>
      </w:r>
      <w:proofErr w:type="spellEnd"/>
      <w:r w:rsidR="0084075C">
        <w:rPr>
          <w:rFonts w:ascii="Times New Roman" w:hAnsi="Times New Roman"/>
          <w:sz w:val="23"/>
          <w:szCs w:val="23"/>
        </w:rPr>
        <w:t xml:space="preserve"> and Peter </w:t>
      </w:r>
      <w:proofErr w:type="spellStart"/>
      <w:r w:rsidR="0084075C">
        <w:rPr>
          <w:rFonts w:ascii="Times New Roman" w:hAnsi="Times New Roman"/>
          <w:sz w:val="23"/>
          <w:szCs w:val="23"/>
        </w:rPr>
        <w:t>Buschmann</w:t>
      </w:r>
      <w:proofErr w:type="spellEnd"/>
      <w:r w:rsidR="0084075C">
        <w:rPr>
          <w:rFonts w:ascii="Times New Roman" w:hAnsi="Times New Roman"/>
          <w:sz w:val="23"/>
          <w:szCs w:val="23"/>
        </w:rPr>
        <w:t xml:space="preserve">. They welcomed the Board to Delaware County. </w:t>
      </w:r>
    </w:p>
    <w:p w14:paraId="15F68F68" w14:textId="2EE84121" w:rsidR="00145114" w:rsidRDefault="00145114" w:rsidP="00302635">
      <w:pPr>
        <w:pStyle w:val="NoSpacing"/>
        <w:rPr>
          <w:rFonts w:ascii="Times New Roman" w:hAnsi="Times New Roman"/>
          <w:sz w:val="23"/>
          <w:szCs w:val="23"/>
        </w:rPr>
      </w:pPr>
    </w:p>
    <w:p w14:paraId="76DB8631" w14:textId="239975C5" w:rsidR="00EF0FB9" w:rsidRDefault="00145114" w:rsidP="0046126E">
      <w:pPr>
        <w:pStyle w:val="NoSpacing"/>
        <w:rPr>
          <w:rFonts w:ascii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Approval of Minutes</w:t>
      </w:r>
    </w:p>
    <w:p w14:paraId="5147C535" w14:textId="4AAB64DD" w:rsidR="00145114" w:rsidRDefault="00145114" w:rsidP="0046126E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Moved by Grant Veeder, seconded by </w:t>
      </w:r>
      <w:r w:rsidR="00BA36E6">
        <w:rPr>
          <w:rFonts w:ascii="Times New Roman" w:hAnsi="Times New Roman"/>
          <w:sz w:val="23"/>
          <w:szCs w:val="23"/>
        </w:rPr>
        <w:t>Brian McDonough</w:t>
      </w:r>
      <w:r>
        <w:rPr>
          <w:rFonts w:ascii="Times New Roman" w:hAnsi="Times New Roman"/>
          <w:sz w:val="23"/>
          <w:szCs w:val="23"/>
        </w:rPr>
        <w:t xml:space="preserve"> to approve the meeting minutes of the July 7, 2021, ISAC Board of Directors. The motion passed unanimously. </w:t>
      </w:r>
    </w:p>
    <w:p w14:paraId="2488A4C8" w14:textId="29265DBB" w:rsidR="00145114" w:rsidRDefault="00145114" w:rsidP="0046126E">
      <w:pPr>
        <w:pStyle w:val="NoSpacing"/>
        <w:rPr>
          <w:rFonts w:ascii="Times New Roman" w:hAnsi="Times New Roman"/>
          <w:sz w:val="23"/>
          <w:szCs w:val="23"/>
        </w:rPr>
      </w:pPr>
    </w:p>
    <w:p w14:paraId="0C396462" w14:textId="6B25E514" w:rsidR="00145114" w:rsidRPr="00145114" w:rsidRDefault="00145114" w:rsidP="00145114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Moved by Burlin Matthews, seconded by Joan McCalmant to approve the meeting minutes of the August 13, 2021, ISAC Executive Committee. The motion passed unanimously. </w:t>
      </w:r>
    </w:p>
    <w:p w14:paraId="3FE696F1" w14:textId="77777777" w:rsidR="00145114" w:rsidRPr="00145114" w:rsidRDefault="00145114" w:rsidP="0046126E">
      <w:pPr>
        <w:pStyle w:val="NoSpacing"/>
        <w:rPr>
          <w:rFonts w:ascii="Times New Roman" w:hAnsi="Times New Roman"/>
          <w:sz w:val="23"/>
          <w:szCs w:val="23"/>
        </w:rPr>
      </w:pPr>
    </w:p>
    <w:p w14:paraId="19F3572C" w14:textId="2C495BDC" w:rsidR="00145114" w:rsidRPr="00145114" w:rsidRDefault="00145114" w:rsidP="00145114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Moved by Kevin Grieme, seconded by Barry Anderson to approve the meeting minutes of the August 25, 2021</w:t>
      </w:r>
      <w:r w:rsidR="00BA36E6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ISAC Annual Conference General Session. The motion passed unanimously. </w:t>
      </w:r>
    </w:p>
    <w:p w14:paraId="2D846D90" w14:textId="601550C5" w:rsidR="003F2F46" w:rsidRDefault="003F2F46" w:rsidP="003F2F46">
      <w:pPr>
        <w:pStyle w:val="NoSpacing"/>
        <w:rPr>
          <w:rFonts w:ascii="Times New Roman" w:hAnsi="Times New Roman"/>
          <w:sz w:val="23"/>
          <w:szCs w:val="23"/>
        </w:rPr>
      </w:pPr>
    </w:p>
    <w:p w14:paraId="2CC88C7B" w14:textId="73B605F6" w:rsidR="00145114" w:rsidRDefault="00145114" w:rsidP="003F2F46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President </w:t>
      </w:r>
      <w:r w:rsidR="00BA36E6">
        <w:rPr>
          <w:rFonts w:ascii="Times New Roman" w:hAnsi="Times New Roman"/>
          <w:sz w:val="23"/>
          <w:szCs w:val="23"/>
        </w:rPr>
        <w:t xml:space="preserve">Becker </w:t>
      </w:r>
      <w:r>
        <w:rPr>
          <w:rFonts w:ascii="Times New Roman" w:hAnsi="Times New Roman"/>
          <w:sz w:val="23"/>
          <w:szCs w:val="23"/>
        </w:rPr>
        <w:t>recessed the ISAC Board and reconvened after adjournment of the ICTS Board meeting.</w:t>
      </w:r>
    </w:p>
    <w:p w14:paraId="75115392" w14:textId="34BFFFB3" w:rsidR="0084075C" w:rsidRDefault="0084075C" w:rsidP="003F2F46">
      <w:pPr>
        <w:pStyle w:val="NoSpacing"/>
        <w:rPr>
          <w:rFonts w:ascii="Times New Roman" w:hAnsi="Times New Roman"/>
          <w:sz w:val="23"/>
          <w:szCs w:val="23"/>
        </w:rPr>
      </w:pPr>
    </w:p>
    <w:p w14:paraId="0DC28797" w14:textId="77777777" w:rsidR="0084075C" w:rsidRDefault="0084075C" w:rsidP="0084075C">
      <w:pPr>
        <w:pStyle w:val="NoSpacing"/>
        <w:rPr>
          <w:rFonts w:ascii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ISAC IT Accomplishments and Activities Report</w:t>
      </w:r>
    </w:p>
    <w:p w14:paraId="56634E51" w14:textId="58613787" w:rsidR="008015EC" w:rsidRDefault="00145114" w:rsidP="001C26F8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Dylan Young introduced the ISAC IT team and discussed staff responsibilities, network infrastructure upgrades, and ongoing projects and enhancements. Brandi</w:t>
      </w:r>
      <w:r w:rsidR="000B50D9">
        <w:rPr>
          <w:rFonts w:ascii="Times New Roman" w:hAnsi="Times New Roman"/>
          <w:sz w:val="23"/>
          <w:szCs w:val="23"/>
        </w:rPr>
        <w:t>, Nick,</w:t>
      </w:r>
      <w:r>
        <w:rPr>
          <w:rFonts w:ascii="Times New Roman" w:hAnsi="Times New Roman"/>
          <w:sz w:val="23"/>
          <w:szCs w:val="23"/>
        </w:rPr>
        <w:t xml:space="preserve"> and Dylan gave an update on the Criminal Justice Information System (CJIS) data exchange</w:t>
      </w:r>
      <w:r w:rsidR="00C12EC5">
        <w:rPr>
          <w:rFonts w:ascii="Times New Roman" w:hAnsi="Times New Roman"/>
          <w:sz w:val="23"/>
          <w:szCs w:val="23"/>
        </w:rPr>
        <w:t xml:space="preserve"> and the importance of having this information in CSN</w:t>
      </w:r>
      <w:r>
        <w:rPr>
          <w:rFonts w:ascii="Times New Roman" w:hAnsi="Times New Roman"/>
          <w:sz w:val="23"/>
          <w:szCs w:val="23"/>
        </w:rPr>
        <w:t xml:space="preserve">. Chris gave an in-depth overview of the CSN software and its uses. </w:t>
      </w:r>
      <w:r w:rsidR="009A4B98">
        <w:rPr>
          <w:rFonts w:ascii="Times New Roman" w:hAnsi="Times New Roman"/>
          <w:sz w:val="23"/>
          <w:szCs w:val="23"/>
        </w:rPr>
        <w:t>Ashl</w:t>
      </w:r>
      <w:r w:rsidR="00BA36E6">
        <w:rPr>
          <w:rFonts w:ascii="Times New Roman" w:hAnsi="Times New Roman"/>
          <w:sz w:val="23"/>
          <w:szCs w:val="23"/>
        </w:rPr>
        <w:t>e</w:t>
      </w:r>
      <w:r w:rsidR="009A4B98">
        <w:rPr>
          <w:rFonts w:ascii="Times New Roman" w:hAnsi="Times New Roman"/>
          <w:sz w:val="23"/>
          <w:szCs w:val="23"/>
        </w:rPr>
        <w:t xml:space="preserve">y discussed the ICTS training schedule. </w:t>
      </w:r>
    </w:p>
    <w:p w14:paraId="3B7C8EA1" w14:textId="34789799" w:rsidR="001C26F8" w:rsidRDefault="001C26F8" w:rsidP="001C26F8">
      <w:pPr>
        <w:pStyle w:val="NoSpacing"/>
        <w:rPr>
          <w:rFonts w:ascii="Times New Roman" w:hAnsi="Times New Roman"/>
          <w:sz w:val="23"/>
          <w:szCs w:val="23"/>
        </w:rPr>
      </w:pPr>
    </w:p>
    <w:p w14:paraId="115C8BA5" w14:textId="294A0E58" w:rsidR="001C26F8" w:rsidRDefault="001C26F8" w:rsidP="001C26F8">
      <w:pPr>
        <w:pStyle w:val="NoSpacing"/>
        <w:rPr>
          <w:rFonts w:ascii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lastRenderedPageBreak/>
        <w:t>Intergovernmental Relations Report</w:t>
      </w:r>
    </w:p>
    <w:p w14:paraId="20BFE0C1" w14:textId="24DF9933" w:rsidR="001C26F8" w:rsidRDefault="00AA12E9" w:rsidP="001C26F8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Jamie Cashman and Lucas Beenken gave an overview of the ISAC Legislative Policy Committee </w:t>
      </w:r>
      <w:r w:rsidR="00372596">
        <w:rPr>
          <w:rFonts w:ascii="Times New Roman" w:hAnsi="Times New Roman"/>
          <w:sz w:val="23"/>
          <w:szCs w:val="23"/>
        </w:rPr>
        <w:t xml:space="preserve">(LPC) </w:t>
      </w:r>
      <w:r>
        <w:rPr>
          <w:rFonts w:ascii="Times New Roman" w:hAnsi="Times New Roman"/>
          <w:sz w:val="23"/>
          <w:szCs w:val="23"/>
        </w:rPr>
        <w:t xml:space="preserve">and the policy creation process. </w:t>
      </w:r>
      <w:r w:rsidR="00372596">
        <w:rPr>
          <w:rFonts w:ascii="Times New Roman" w:hAnsi="Times New Roman"/>
          <w:sz w:val="23"/>
          <w:szCs w:val="23"/>
        </w:rPr>
        <w:t>They gave a detailed description of new or updated objectives that will be considered by the LPC during its second meeting.</w:t>
      </w:r>
      <w:r w:rsidR="00A65919">
        <w:rPr>
          <w:rFonts w:ascii="Times New Roman" w:hAnsi="Times New Roman"/>
          <w:sz w:val="23"/>
          <w:szCs w:val="23"/>
        </w:rPr>
        <w:t xml:space="preserve"> </w:t>
      </w:r>
      <w:r w:rsidR="00BA36E6">
        <w:rPr>
          <w:rFonts w:ascii="Times New Roman" w:hAnsi="Times New Roman"/>
          <w:sz w:val="23"/>
          <w:szCs w:val="23"/>
        </w:rPr>
        <w:t>The Board discussed the upcoming</w:t>
      </w:r>
      <w:r w:rsidR="00A65919">
        <w:rPr>
          <w:rFonts w:ascii="Times New Roman" w:hAnsi="Times New Roman"/>
          <w:sz w:val="23"/>
          <w:szCs w:val="23"/>
        </w:rPr>
        <w:t xml:space="preserve"> special session and redistricting process. </w:t>
      </w:r>
      <w:r w:rsidR="000C650E">
        <w:rPr>
          <w:rFonts w:ascii="Times New Roman" w:hAnsi="Times New Roman"/>
          <w:sz w:val="23"/>
          <w:szCs w:val="23"/>
        </w:rPr>
        <w:t xml:space="preserve">Jamie gave an update on the work that ISAC </w:t>
      </w:r>
      <w:r w:rsidR="00BA36E6">
        <w:rPr>
          <w:rFonts w:ascii="Times New Roman" w:hAnsi="Times New Roman"/>
          <w:sz w:val="23"/>
          <w:szCs w:val="23"/>
        </w:rPr>
        <w:t xml:space="preserve">and </w:t>
      </w:r>
      <w:proofErr w:type="spellStart"/>
      <w:r w:rsidR="00BA36E6">
        <w:rPr>
          <w:rFonts w:ascii="Times New Roman" w:hAnsi="Times New Roman"/>
          <w:sz w:val="23"/>
          <w:szCs w:val="23"/>
        </w:rPr>
        <w:t>NACo</w:t>
      </w:r>
      <w:proofErr w:type="spellEnd"/>
      <w:r w:rsidR="00BA36E6">
        <w:rPr>
          <w:rFonts w:ascii="Times New Roman" w:hAnsi="Times New Roman"/>
          <w:sz w:val="23"/>
          <w:szCs w:val="23"/>
        </w:rPr>
        <w:t xml:space="preserve"> are</w:t>
      </w:r>
      <w:r w:rsidR="000C650E">
        <w:rPr>
          <w:rFonts w:ascii="Times New Roman" w:hAnsi="Times New Roman"/>
          <w:sz w:val="23"/>
          <w:szCs w:val="23"/>
        </w:rPr>
        <w:t xml:space="preserve"> doing related to the American Rescue Plan Act (ARPA) including work of the ARPA Workgroup. </w:t>
      </w:r>
    </w:p>
    <w:p w14:paraId="310505F5" w14:textId="28C245F9" w:rsidR="00BA36E6" w:rsidRDefault="00BA36E6" w:rsidP="001C26F8">
      <w:pPr>
        <w:pStyle w:val="NoSpacing"/>
        <w:rPr>
          <w:rFonts w:ascii="Times New Roman" w:hAnsi="Times New Roman"/>
          <w:sz w:val="23"/>
          <w:szCs w:val="23"/>
        </w:rPr>
      </w:pPr>
    </w:p>
    <w:p w14:paraId="40031D40" w14:textId="475883CC" w:rsidR="00BA36E6" w:rsidRDefault="00BA36E6" w:rsidP="001C26F8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Rachel reviewed the ISAC online voting procedures. Online voting for the 2022 ISAC Legislative Priorities will be open for ISAC voting members from October 11 – 11:59 pm on October 22.</w:t>
      </w:r>
    </w:p>
    <w:p w14:paraId="1D17F91E" w14:textId="3BBCBAC8" w:rsidR="007D1820" w:rsidRDefault="007D1820" w:rsidP="001C26F8">
      <w:pPr>
        <w:pStyle w:val="NoSpacing"/>
        <w:rPr>
          <w:rFonts w:ascii="Times New Roman" w:hAnsi="Times New Roman"/>
          <w:sz w:val="23"/>
          <w:szCs w:val="23"/>
        </w:rPr>
      </w:pPr>
    </w:p>
    <w:p w14:paraId="52565E0D" w14:textId="6FC7CF72" w:rsidR="007D1820" w:rsidRDefault="007D1820" w:rsidP="001C26F8">
      <w:pPr>
        <w:pStyle w:val="NoSpacing"/>
        <w:rPr>
          <w:rFonts w:ascii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Management and Financial Report</w:t>
      </w:r>
    </w:p>
    <w:p w14:paraId="7AA3275A" w14:textId="0C59ED16" w:rsidR="00110B5E" w:rsidRDefault="00110B5E" w:rsidP="001C26F8">
      <w:pPr>
        <w:pStyle w:val="NoSpacing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Brad Holtan reviewed financials for ISAC and all programs for FY 2021. </w:t>
      </w:r>
    </w:p>
    <w:p w14:paraId="37CAA382" w14:textId="77777777" w:rsidR="00110B5E" w:rsidRDefault="00110B5E" w:rsidP="001C26F8">
      <w:pPr>
        <w:pStyle w:val="NoSpacing"/>
        <w:rPr>
          <w:rFonts w:ascii="Times New Roman" w:hAnsi="Times New Roman"/>
          <w:bCs/>
          <w:sz w:val="23"/>
          <w:szCs w:val="23"/>
        </w:rPr>
      </w:pPr>
    </w:p>
    <w:p w14:paraId="5F6E367B" w14:textId="38BFFAF6" w:rsidR="007D1820" w:rsidRDefault="00110B5E" w:rsidP="001C26F8">
      <w:pPr>
        <w:pStyle w:val="NoSpacing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Moved by Dawn Smith, seconded by Barry Anderson to accept the financial reports dated </w:t>
      </w:r>
      <w:r w:rsidR="007D1820">
        <w:rPr>
          <w:rFonts w:ascii="Times New Roman" w:hAnsi="Times New Roman"/>
          <w:bCs/>
          <w:sz w:val="23"/>
          <w:szCs w:val="23"/>
        </w:rPr>
        <w:t>June 30, 2021, and July 31, 2021</w:t>
      </w:r>
      <w:r>
        <w:rPr>
          <w:rFonts w:ascii="Times New Roman" w:hAnsi="Times New Roman"/>
          <w:bCs/>
          <w:sz w:val="23"/>
          <w:szCs w:val="23"/>
        </w:rPr>
        <w:t xml:space="preserve">. The motion passed unanimously. </w:t>
      </w:r>
    </w:p>
    <w:p w14:paraId="00EEE99E" w14:textId="68850E57" w:rsidR="00110B5E" w:rsidRDefault="00110B5E" w:rsidP="001C26F8">
      <w:pPr>
        <w:pStyle w:val="NoSpacing"/>
        <w:rPr>
          <w:rFonts w:ascii="Times New Roman" w:hAnsi="Times New Roman"/>
          <w:bCs/>
          <w:sz w:val="23"/>
          <w:szCs w:val="23"/>
        </w:rPr>
      </w:pPr>
    </w:p>
    <w:p w14:paraId="5384056F" w14:textId="29C5025A" w:rsidR="00110B5E" w:rsidRDefault="00110B5E" w:rsidP="001C26F8">
      <w:pPr>
        <w:pStyle w:val="NoSpacing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Audit reports and health insurance rates will be presented during the November Board meeting. </w:t>
      </w:r>
    </w:p>
    <w:p w14:paraId="05F7F6FD" w14:textId="14CAF58B" w:rsidR="00BA36E6" w:rsidRDefault="00BA36E6" w:rsidP="001C26F8">
      <w:pPr>
        <w:pStyle w:val="NoSpacing"/>
        <w:rPr>
          <w:rFonts w:ascii="Times New Roman" w:hAnsi="Times New Roman"/>
          <w:bCs/>
          <w:sz w:val="23"/>
          <w:szCs w:val="23"/>
        </w:rPr>
      </w:pPr>
    </w:p>
    <w:p w14:paraId="493AA0B9" w14:textId="5F5DA27A" w:rsidR="00BA36E6" w:rsidRPr="007D1820" w:rsidRDefault="00BA36E6" w:rsidP="001C26F8">
      <w:pPr>
        <w:pStyle w:val="NoSpacing"/>
        <w:rPr>
          <w:rFonts w:ascii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  <w:bCs/>
          <w:sz w:val="23"/>
          <w:szCs w:val="23"/>
        </w:rPr>
        <w:t xml:space="preserve">President Becker recessed the meeting for the remainder of the day. </w:t>
      </w:r>
    </w:p>
    <w:p w14:paraId="7F735362" w14:textId="0652E26C" w:rsidR="002D2D65" w:rsidRDefault="002D2D65" w:rsidP="00670803">
      <w:pPr>
        <w:pStyle w:val="NoSpacing"/>
        <w:rPr>
          <w:rStyle w:val="Strong"/>
          <w:rFonts w:ascii="Times New Roman" w:hAnsi="Times New Roman"/>
          <w:b w:val="0"/>
          <w:bCs w:val="0"/>
          <w:sz w:val="23"/>
          <w:szCs w:val="23"/>
        </w:rPr>
      </w:pPr>
    </w:p>
    <w:p w14:paraId="5A8AA4FA" w14:textId="5527F5E4" w:rsidR="00410F15" w:rsidRPr="00C965BA" w:rsidRDefault="0062745A" w:rsidP="00410F15">
      <w:pPr>
        <w:pStyle w:val="NoSpacing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Friday, </w:t>
      </w:r>
      <w:r w:rsidR="00670803">
        <w:rPr>
          <w:rFonts w:ascii="Times New Roman" w:hAnsi="Times New Roman"/>
          <w:b/>
          <w:sz w:val="23"/>
          <w:szCs w:val="23"/>
          <w:u w:val="single"/>
        </w:rPr>
        <w:t xml:space="preserve">September </w:t>
      </w:r>
      <w:r w:rsidR="002D2D65">
        <w:rPr>
          <w:rFonts w:ascii="Times New Roman" w:hAnsi="Times New Roman"/>
          <w:b/>
          <w:sz w:val="23"/>
          <w:szCs w:val="23"/>
          <w:u w:val="single"/>
        </w:rPr>
        <w:t>17</w:t>
      </w:r>
      <w:r w:rsidR="00670803">
        <w:rPr>
          <w:rFonts w:ascii="Times New Roman" w:hAnsi="Times New Roman"/>
          <w:b/>
          <w:sz w:val="23"/>
          <w:szCs w:val="23"/>
          <w:u w:val="single"/>
        </w:rPr>
        <w:t>, 20</w:t>
      </w:r>
      <w:r w:rsidR="002D2D65">
        <w:rPr>
          <w:rFonts w:ascii="Times New Roman" w:hAnsi="Times New Roman"/>
          <w:b/>
          <w:sz w:val="23"/>
          <w:szCs w:val="23"/>
          <w:u w:val="single"/>
        </w:rPr>
        <w:t>21</w:t>
      </w:r>
    </w:p>
    <w:p w14:paraId="2EE58652" w14:textId="77777777" w:rsidR="00B05729" w:rsidRDefault="00B05729" w:rsidP="00B05729">
      <w:pPr>
        <w:pStyle w:val="NoSpacing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Present:</w:t>
      </w:r>
    </w:p>
    <w:p w14:paraId="365EB59B" w14:textId="2AD789AA" w:rsidR="00B05729" w:rsidRDefault="00B05729" w:rsidP="00B05729">
      <w:pPr>
        <w:pStyle w:val="NoSpacing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In-person: </w:t>
      </w:r>
      <w:r w:rsidRPr="00A65919">
        <w:rPr>
          <w:rFonts w:ascii="Times New Roman" w:hAnsi="Times New Roman"/>
          <w:bCs/>
          <w:sz w:val="23"/>
          <w:szCs w:val="23"/>
        </w:rPr>
        <w:t>Carla Becker</w:t>
      </w:r>
      <w:r>
        <w:rPr>
          <w:rFonts w:ascii="Times New Roman" w:hAnsi="Times New Roman"/>
          <w:bCs/>
          <w:sz w:val="23"/>
          <w:szCs w:val="23"/>
        </w:rPr>
        <w:t>, Joan McCalmant, Grant Veeder, Dawn Smith, Barry Anderson, Kevin Grieme, Brian McDonough, Shane Walter, Burlin Matthews, AJ Mumm</w:t>
      </w:r>
    </w:p>
    <w:p w14:paraId="6A69CF87" w14:textId="77777777" w:rsidR="00B05729" w:rsidRDefault="00B05729" w:rsidP="00B05729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784B4E2C" w14:textId="539E6856" w:rsidR="00B05729" w:rsidRPr="00A65919" w:rsidRDefault="00B05729" w:rsidP="00B05729">
      <w:pPr>
        <w:pStyle w:val="NoSpacing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Virtual: </w:t>
      </w:r>
      <w:r w:rsidRPr="00A65919">
        <w:rPr>
          <w:rFonts w:ascii="Times New Roman" w:hAnsi="Times New Roman"/>
          <w:bCs/>
          <w:sz w:val="23"/>
          <w:szCs w:val="23"/>
        </w:rPr>
        <w:t>Melvyn Houser</w:t>
      </w:r>
    </w:p>
    <w:p w14:paraId="7C02EFE8" w14:textId="77777777" w:rsidR="00B05729" w:rsidRDefault="00B05729" w:rsidP="00B05729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17BA964A" w14:textId="7A204B75" w:rsidR="00B05729" w:rsidRPr="00A65919" w:rsidRDefault="00B05729" w:rsidP="00B05729">
      <w:pPr>
        <w:pStyle w:val="NoSpacing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Absent: </w:t>
      </w:r>
      <w:r w:rsidRPr="00A65919">
        <w:rPr>
          <w:rFonts w:ascii="Times New Roman" w:hAnsi="Times New Roman"/>
          <w:bCs/>
          <w:sz w:val="23"/>
          <w:szCs w:val="23"/>
        </w:rPr>
        <w:t xml:space="preserve">Richard Crouch, Brian Gardner, Linda Zuercher, </w:t>
      </w:r>
      <w:r>
        <w:rPr>
          <w:rFonts w:ascii="Times New Roman" w:hAnsi="Times New Roman"/>
          <w:bCs/>
          <w:sz w:val="23"/>
          <w:szCs w:val="23"/>
        </w:rPr>
        <w:t>Jennifer Robbins, Matt Cosgrove, John Werden, Brad Skinner, Joel Rohne, Elizabeth Ledvina, Jean Keller</w:t>
      </w:r>
      <w:r w:rsidRPr="00A65919">
        <w:rPr>
          <w:rFonts w:ascii="Times New Roman" w:hAnsi="Times New Roman"/>
          <w:bCs/>
          <w:sz w:val="23"/>
          <w:szCs w:val="23"/>
        </w:rPr>
        <w:t>, Kris Colby</w:t>
      </w:r>
    </w:p>
    <w:p w14:paraId="77E077D1" w14:textId="77777777" w:rsidR="00B05729" w:rsidRDefault="00B05729" w:rsidP="00B05729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796178F8" w14:textId="77777777" w:rsidR="00B05729" w:rsidRDefault="00B05729" w:rsidP="00B05729">
      <w:pPr>
        <w:pStyle w:val="NoSpacing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Staff: </w:t>
      </w:r>
    </w:p>
    <w:p w14:paraId="2B6ABF9A" w14:textId="77777777" w:rsidR="00B05729" w:rsidRDefault="00B05729" w:rsidP="00B05729">
      <w:pPr>
        <w:pStyle w:val="NoSpacing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In-person: </w:t>
      </w:r>
      <w:r>
        <w:rPr>
          <w:rFonts w:ascii="Times New Roman" w:hAnsi="Times New Roman"/>
          <w:bCs/>
          <w:sz w:val="23"/>
          <w:szCs w:val="23"/>
        </w:rPr>
        <w:t>Bill Peterson, Rachel Bennett, Brad Holtan, Kelsey Sebern, Tammy Norman, Beth Manley, Lucas Beenken</w:t>
      </w:r>
    </w:p>
    <w:p w14:paraId="39453403" w14:textId="77777777" w:rsidR="00B05729" w:rsidRDefault="00B05729" w:rsidP="00B05729">
      <w:pPr>
        <w:pStyle w:val="NoSpacing"/>
        <w:rPr>
          <w:rFonts w:ascii="Times New Roman" w:hAnsi="Times New Roman"/>
          <w:bCs/>
          <w:sz w:val="23"/>
          <w:szCs w:val="23"/>
        </w:rPr>
      </w:pPr>
    </w:p>
    <w:p w14:paraId="449D5DA6" w14:textId="2B88A407" w:rsidR="00F80DCF" w:rsidRDefault="00B05729" w:rsidP="00410F15">
      <w:pPr>
        <w:pStyle w:val="NoSpacing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Virtual: </w:t>
      </w:r>
      <w:r>
        <w:rPr>
          <w:rFonts w:ascii="Times New Roman" w:hAnsi="Times New Roman"/>
          <w:bCs/>
          <w:sz w:val="23"/>
          <w:szCs w:val="23"/>
        </w:rPr>
        <w:t xml:space="preserve">Kristi Harshbarger, Jamie Cashman, Dylan Young, Brandi Kanselaar, Ashley Clark, Chris Schwebach, </w:t>
      </w:r>
      <w:r w:rsidR="00A63303">
        <w:rPr>
          <w:rFonts w:ascii="Times New Roman" w:hAnsi="Times New Roman"/>
          <w:bCs/>
          <w:sz w:val="23"/>
          <w:szCs w:val="23"/>
        </w:rPr>
        <w:t xml:space="preserve">Nick Ballard, </w:t>
      </w:r>
      <w:r>
        <w:rPr>
          <w:rFonts w:ascii="Times New Roman" w:hAnsi="Times New Roman"/>
          <w:bCs/>
          <w:sz w:val="23"/>
          <w:szCs w:val="23"/>
        </w:rPr>
        <w:t>Courtney Biere</w:t>
      </w:r>
    </w:p>
    <w:p w14:paraId="62F64CE3" w14:textId="1DF097AE" w:rsidR="00B05729" w:rsidRDefault="00B05729" w:rsidP="00410F15">
      <w:pPr>
        <w:pStyle w:val="NoSpacing"/>
        <w:rPr>
          <w:rFonts w:ascii="Times New Roman" w:hAnsi="Times New Roman"/>
          <w:bCs/>
          <w:sz w:val="23"/>
          <w:szCs w:val="23"/>
        </w:rPr>
      </w:pPr>
    </w:p>
    <w:p w14:paraId="31F7A150" w14:textId="6F27AE2D" w:rsidR="00B05729" w:rsidRDefault="00B05729" w:rsidP="00410F15">
      <w:pPr>
        <w:pStyle w:val="NoSpacing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Carla Becker reconvened the Board to meet with the Executive Director, Bill Peterson, without staff. </w:t>
      </w:r>
    </w:p>
    <w:p w14:paraId="6051ECD5" w14:textId="1757E579" w:rsidR="00B05729" w:rsidRDefault="00B05729" w:rsidP="00410F15">
      <w:pPr>
        <w:pStyle w:val="NoSpacing"/>
        <w:rPr>
          <w:rFonts w:ascii="Times New Roman" w:hAnsi="Times New Roman"/>
          <w:bCs/>
          <w:sz w:val="23"/>
          <w:szCs w:val="23"/>
        </w:rPr>
      </w:pPr>
    </w:p>
    <w:p w14:paraId="60352419" w14:textId="6BD20C48" w:rsidR="00B05729" w:rsidRDefault="00B05729" w:rsidP="00B05729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Upon staff return, Rachel Bennett </w:t>
      </w:r>
      <w:r w:rsidR="00BA36E6">
        <w:rPr>
          <w:rFonts w:ascii="Times New Roman" w:hAnsi="Times New Roman"/>
          <w:bCs/>
          <w:sz w:val="23"/>
          <w:szCs w:val="23"/>
        </w:rPr>
        <w:t>answered questions related to</w:t>
      </w:r>
      <w:r>
        <w:rPr>
          <w:rFonts w:ascii="Times New Roman" w:hAnsi="Times New Roman"/>
          <w:bCs/>
          <w:sz w:val="23"/>
          <w:szCs w:val="23"/>
        </w:rPr>
        <w:t xml:space="preserve"> hybrid meetings, virtual capabilities, and plans for the ISAC meeting rooms.</w:t>
      </w:r>
    </w:p>
    <w:p w14:paraId="0D10F1FD" w14:textId="77777777" w:rsidR="00B05729" w:rsidRDefault="00B05729" w:rsidP="00B05729">
      <w:pPr>
        <w:pStyle w:val="NoSpacing"/>
        <w:rPr>
          <w:rFonts w:ascii="Times New Roman" w:hAnsi="Times New Roman"/>
          <w:sz w:val="23"/>
          <w:szCs w:val="23"/>
        </w:rPr>
      </w:pPr>
    </w:p>
    <w:p w14:paraId="1BE2849F" w14:textId="77777777" w:rsidR="00B05729" w:rsidRDefault="00B05729" w:rsidP="00B05729">
      <w:pPr>
        <w:pStyle w:val="NoSpacing"/>
        <w:rPr>
          <w:rFonts w:ascii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Management and Financial Report</w:t>
      </w:r>
    </w:p>
    <w:p w14:paraId="7ECCAFE7" w14:textId="021336C8" w:rsidR="00D60DDD" w:rsidRDefault="00B05729" w:rsidP="00B05729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Rachel Bennett demoed ISAC’s new website. The goals were to create a site that was more up-to-date and mobile friendly, more user friendly, and that was </w:t>
      </w:r>
      <w:r w:rsidR="00BA36E6">
        <w:rPr>
          <w:rFonts w:ascii="Times New Roman" w:hAnsi="Times New Roman"/>
          <w:sz w:val="23"/>
          <w:szCs w:val="23"/>
        </w:rPr>
        <w:t>better</w:t>
      </w:r>
      <w:r>
        <w:rPr>
          <w:rFonts w:ascii="Times New Roman" w:hAnsi="Times New Roman"/>
          <w:sz w:val="23"/>
          <w:szCs w:val="23"/>
        </w:rPr>
        <w:t xml:space="preserve"> organized. The design and navigation </w:t>
      </w:r>
      <w:r w:rsidR="00BA36E6">
        <w:rPr>
          <w:rFonts w:ascii="Times New Roman" w:hAnsi="Times New Roman"/>
          <w:sz w:val="23"/>
          <w:szCs w:val="23"/>
        </w:rPr>
        <w:t>were</w:t>
      </w:r>
      <w:r>
        <w:rPr>
          <w:rFonts w:ascii="Times New Roman" w:hAnsi="Times New Roman"/>
          <w:sz w:val="23"/>
          <w:szCs w:val="23"/>
        </w:rPr>
        <w:t xml:space="preserve"> created based on member feedback and surveys, analytics, and industry professionals. All previously created in-house tools/websites were integrated seamlessly. </w:t>
      </w:r>
    </w:p>
    <w:p w14:paraId="2FB25275" w14:textId="0B073DA1" w:rsidR="00FA4ACD" w:rsidRDefault="00FA4ACD" w:rsidP="006C76B9">
      <w:pPr>
        <w:pStyle w:val="NoSpacing"/>
        <w:rPr>
          <w:rFonts w:ascii="Times New Roman" w:hAnsi="Times New Roman"/>
          <w:sz w:val="23"/>
          <w:szCs w:val="23"/>
        </w:rPr>
      </w:pPr>
    </w:p>
    <w:p w14:paraId="2FD3F001" w14:textId="1DF261B3" w:rsidR="00B05729" w:rsidRPr="00B05729" w:rsidRDefault="00B05729" w:rsidP="006C76B9">
      <w:pPr>
        <w:pStyle w:val="NoSpacing"/>
        <w:rPr>
          <w:rFonts w:ascii="Times New Roman" w:hAnsi="Times New Roman"/>
          <w:b/>
          <w:bCs/>
          <w:sz w:val="23"/>
          <w:szCs w:val="23"/>
          <w:u w:val="single"/>
        </w:rPr>
      </w:pPr>
      <w:r w:rsidRPr="00B05729">
        <w:rPr>
          <w:rFonts w:ascii="Times New Roman" w:hAnsi="Times New Roman"/>
          <w:b/>
          <w:bCs/>
          <w:sz w:val="23"/>
          <w:szCs w:val="23"/>
          <w:u w:val="single"/>
        </w:rPr>
        <w:t>ISAC Events Report</w:t>
      </w:r>
    </w:p>
    <w:p w14:paraId="769ACCF1" w14:textId="78B71E10" w:rsidR="00B05729" w:rsidRDefault="00B05729" w:rsidP="006C76B9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Kelsey</w:t>
      </w:r>
      <w:r w:rsidR="00BA36E6">
        <w:rPr>
          <w:rFonts w:ascii="Times New Roman" w:hAnsi="Times New Roman"/>
          <w:sz w:val="23"/>
          <w:szCs w:val="23"/>
        </w:rPr>
        <w:t xml:space="preserve"> Sebern</w:t>
      </w:r>
      <w:r>
        <w:rPr>
          <w:rFonts w:ascii="Times New Roman" w:hAnsi="Times New Roman"/>
          <w:sz w:val="23"/>
          <w:szCs w:val="23"/>
        </w:rPr>
        <w:t xml:space="preserve"> reported that the Scholarship Golf Fundraiser netted around $12,000 which is much less than in the past. The event was scaled back due to </w:t>
      </w:r>
      <w:r w:rsidR="00BA36E6">
        <w:rPr>
          <w:rFonts w:ascii="Times New Roman" w:hAnsi="Times New Roman"/>
          <w:sz w:val="23"/>
          <w:szCs w:val="23"/>
        </w:rPr>
        <w:t>golf course recommendations</w:t>
      </w:r>
      <w:r>
        <w:rPr>
          <w:rFonts w:ascii="Times New Roman" w:hAnsi="Times New Roman"/>
          <w:sz w:val="23"/>
          <w:szCs w:val="23"/>
        </w:rPr>
        <w:t xml:space="preserve"> related to the COVID-19 pandemic. </w:t>
      </w:r>
    </w:p>
    <w:p w14:paraId="0B658202" w14:textId="50393D59" w:rsidR="00B05729" w:rsidRDefault="00B05729" w:rsidP="006C76B9">
      <w:pPr>
        <w:pStyle w:val="NoSpacing"/>
        <w:rPr>
          <w:rFonts w:ascii="Times New Roman" w:hAnsi="Times New Roman"/>
          <w:sz w:val="23"/>
          <w:szCs w:val="23"/>
        </w:rPr>
      </w:pPr>
    </w:p>
    <w:p w14:paraId="3EF36922" w14:textId="44C11BB3" w:rsidR="00B05729" w:rsidRDefault="007D3A81" w:rsidP="006C76B9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Kelsey and Rachel reported that the ISAC Annual Conference was very successful. Member and vendor turnout was great.</w:t>
      </w:r>
    </w:p>
    <w:p w14:paraId="3F50860F" w14:textId="0F33B3BC" w:rsidR="007D3A81" w:rsidRDefault="007D3A81" w:rsidP="006C76B9">
      <w:pPr>
        <w:pStyle w:val="NoSpacing"/>
        <w:rPr>
          <w:rFonts w:ascii="Times New Roman" w:hAnsi="Times New Roman"/>
          <w:sz w:val="23"/>
          <w:szCs w:val="23"/>
        </w:rPr>
      </w:pPr>
    </w:p>
    <w:p w14:paraId="4D82F54F" w14:textId="5C135EF0" w:rsidR="007D3A81" w:rsidRDefault="007D3A81" w:rsidP="006C76B9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Board members shared comments related to their counties and affiliates.</w:t>
      </w:r>
    </w:p>
    <w:p w14:paraId="6E2DFA79" w14:textId="74EED343" w:rsidR="007D3A81" w:rsidRDefault="007D3A81" w:rsidP="006C76B9">
      <w:pPr>
        <w:pStyle w:val="NoSpacing"/>
        <w:rPr>
          <w:rFonts w:ascii="Times New Roman" w:hAnsi="Times New Roman"/>
          <w:sz w:val="23"/>
          <w:szCs w:val="23"/>
        </w:rPr>
      </w:pPr>
    </w:p>
    <w:p w14:paraId="092BB358" w14:textId="195D1863" w:rsidR="007D3A81" w:rsidRPr="00C965BA" w:rsidRDefault="007D3A81" w:rsidP="007D3A81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President Becker adjourned the meeting</w:t>
      </w:r>
    </w:p>
    <w:p w14:paraId="72071ADF" w14:textId="67BD03C9" w:rsidR="005B639C" w:rsidRPr="00C965BA" w:rsidRDefault="005B639C" w:rsidP="004F1EC5">
      <w:pPr>
        <w:spacing w:after="0"/>
        <w:rPr>
          <w:rFonts w:ascii="Times New Roman" w:hAnsi="Times New Roman"/>
          <w:sz w:val="23"/>
          <w:szCs w:val="23"/>
        </w:rPr>
      </w:pPr>
    </w:p>
    <w:sectPr w:rsidR="005B639C" w:rsidRPr="00C965BA" w:rsidSect="007E1559">
      <w:foot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0087" w14:textId="77777777" w:rsidR="00085FDC" w:rsidRDefault="00085FDC" w:rsidP="003717DD">
      <w:pPr>
        <w:spacing w:after="0" w:line="240" w:lineRule="auto"/>
      </w:pPr>
      <w:r>
        <w:separator/>
      </w:r>
    </w:p>
  </w:endnote>
  <w:endnote w:type="continuationSeparator" w:id="0">
    <w:p w14:paraId="2F9C84E7" w14:textId="77777777" w:rsidR="00085FDC" w:rsidRDefault="00085FDC" w:rsidP="0037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D5AE" w14:textId="77777777" w:rsidR="003717DD" w:rsidRDefault="003717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0E99">
      <w:rPr>
        <w:noProof/>
      </w:rPr>
      <w:t>1</w:t>
    </w:r>
    <w:r>
      <w:rPr>
        <w:noProof/>
      </w:rPr>
      <w:fldChar w:fldCharType="end"/>
    </w:r>
  </w:p>
  <w:p w14:paraId="1FBE4BBB" w14:textId="77777777" w:rsidR="003717DD" w:rsidRDefault="00371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F27" w14:textId="77777777" w:rsidR="00085FDC" w:rsidRDefault="00085FDC" w:rsidP="003717DD">
      <w:pPr>
        <w:spacing w:after="0" w:line="240" w:lineRule="auto"/>
      </w:pPr>
      <w:r>
        <w:separator/>
      </w:r>
    </w:p>
  </w:footnote>
  <w:footnote w:type="continuationSeparator" w:id="0">
    <w:p w14:paraId="4393D0A3" w14:textId="77777777" w:rsidR="00085FDC" w:rsidRDefault="00085FDC" w:rsidP="00371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663"/>
    <w:multiLevelType w:val="hybridMultilevel"/>
    <w:tmpl w:val="DD6631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0165E22">
      <w:start w:val="1"/>
      <w:numFmt w:val="none"/>
      <w:lvlText w:val="*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F7AC7"/>
    <w:multiLevelType w:val="hybridMultilevel"/>
    <w:tmpl w:val="1492888A"/>
    <w:lvl w:ilvl="0" w:tplc="F0F8F3F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E7A054D"/>
    <w:multiLevelType w:val="hybridMultilevel"/>
    <w:tmpl w:val="40126204"/>
    <w:lvl w:ilvl="0" w:tplc="0678AC0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DA743AC"/>
    <w:multiLevelType w:val="hybridMultilevel"/>
    <w:tmpl w:val="1994868A"/>
    <w:lvl w:ilvl="0" w:tplc="DB98E6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F7638FC"/>
    <w:multiLevelType w:val="hybridMultilevel"/>
    <w:tmpl w:val="813EBD56"/>
    <w:lvl w:ilvl="0" w:tplc="28E2DE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21D7"/>
    <w:multiLevelType w:val="hybridMultilevel"/>
    <w:tmpl w:val="36467D6E"/>
    <w:lvl w:ilvl="0" w:tplc="EACA0B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2787E4F"/>
    <w:multiLevelType w:val="hybridMultilevel"/>
    <w:tmpl w:val="A64E8552"/>
    <w:lvl w:ilvl="0" w:tplc="42B454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56A1ED8"/>
    <w:multiLevelType w:val="hybridMultilevel"/>
    <w:tmpl w:val="AB2061F6"/>
    <w:lvl w:ilvl="0" w:tplc="F906ED6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336512"/>
    <w:multiLevelType w:val="hybridMultilevel"/>
    <w:tmpl w:val="B968622C"/>
    <w:lvl w:ilvl="0" w:tplc="A8485D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1FF47BB"/>
    <w:multiLevelType w:val="hybridMultilevel"/>
    <w:tmpl w:val="088C27C2"/>
    <w:lvl w:ilvl="0" w:tplc="A04E5A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F5569B5"/>
    <w:multiLevelType w:val="hybridMultilevel"/>
    <w:tmpl w:val="DCB215CE"/>
    <w:lvl w:ilvl="0" w:tplc="04D234A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96A739D"/>
    <w:multiLevelType w:val="hybridMultilevel"/>
    <w:tmpl w:val="A11640EC"/>
    <w:lvl w:ilvl="0" w:tplc="5180042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5D781F5E"/>
    <w:multiLevelType w:val="hybridMultilevel"/>
    <w:tmpl w:val="1626282A"/>
    <w:lvl w:ilvl="0" w:tplc="8A568E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64EE433D"/>
    <w:multiLevelType w:val="hybridMultilevel"/>
    <w:tmpl w:val="BF9E9CCE"/>
    <w:lvl w:ilvl="0" w:tplc="1A685F4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678E7D9A"/>
    <w:multiLevelType w:val="hybridMultilevel"/>
    <w:tmpl w:val="DC762552"/>
    <w:lvl w:ilvl="0" w:tplc="B33CA4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9C747B8"/>
    <w:multiLevelType w:val="hybridMultilevel"/>
    <w:tmpl w:val="CAB62A3A"/>
    <w:lvl w:ilvl="0" w:tplc="D108A4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2"/>
  </w:num>
  <w:num w:numId="10">
    <w:abstractNumId w:val="13"/>
  </w:num>
  <w:num w:numId="11">
    <w:abstractNumId w:val="7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15"/>
    <w:rsid w:val="00007DA4"/>
    <w:rsid w:val="00026537"/>
    <w:rsid w:val="000275B9"/>
    <w:rsid w:val="0004736A"/>
    <w:rsid w:val="000561DF"/>
    <w:rsid w:val="00064788"/>
    <w:rsid w:val="00073DB9"/>
    <w:rsid w:val="000765D3"/>
    <w:rsid w:val="00082074"/>
    <w:rsid w:val="00084684"/>
    <w:rsid w:val="00085FDC"/>
    <w:rsid w:val="00091764"/>
    <w:rsid w:val="00093DCF"/>
    <w:rsid w:val="000967B8"/>
    <w:rsid w:val="000A2675"/>
    <w:rsid w:val="000B06A3"/>
    <w:rsid w:val="000B50D9"/>
    <w:rsid w:val="000C650E"/>
    <w:rsid w:val="000E0577"/>
    <w:rsid w:val="000E0FA9"/>
    <w:rsid w:val="000E28D5"/>
    <w:rsid w:val="000E2941"/>
    <w:rsid w:val="000E2F9C"/>
    <w:rsid w:val="0010399C"/>
    <w:rsid w:val="00110B5E"/>
    <w:rsid w:val="001129B8"/>
    <w:rsid w:val="00123240"/>
    <w:rsid w:val="00127A3B"/>
    <w:rsid w:val="00127D55"/>
    <w:rsid w:val="00134E4E"/>
    <w:rsid w:val="00135104"/>
    <w:rsid w:val="00141A72"/>
    <w:rsid w:val="00145114"/>
    <w:rsid w:val="001477DC"/>
    <w:rsid w:val="00156D56"/>
    <w:rsid w:val="00165E48"/>
    <w:rsid w:val="00167A9E"/>
    <w:rsid w:val="00173B27"/>
    <w:rsid w:val="001C2084"/>
    <w:rsid w:val="001C26F8"/>
    <w:rsid w:val="001C3C98"/>
    <w:rsid w:val="001C7F77"/>
    <w:rsid w:val="001D1D07"/>
    <w:rsid w:val="001D4B8C"/>
    <w:rsid w:val="001D7366"/>
    <w:rsid w:val="001F6A50"/>
    <w:rsid w:val="00202437"/>
    <w:rsid w:val="00206FA3"/>
    <w:rsid w:val="0021025D"/>
    <w:rsid w:val="00236676"/>
    <w:rsid w:val="00241159"/>
    <w:rsid w:val="00241D2B"/>
    <w:rsid w:val="00254DCD"/>
    <w:rsid w:val="0026375A"/>
    <w:rsid w:val="00266E5F"/>
    <w:rsid w:val="00271892"/>
    <w:rsid w:val="002A5C11"/>
    <w:rsid w:val="002B05CB"/>
    <w:rsid w:val="002C0C68"/>
    <w:rsid w:val="002D2D65"/>
    <w:rsid w:val="002D3899"/>
    <w:rsid w:val="002D6E28"/>
    <w:rsid w:val="002F2AB0"/>
    <w:rsid w:val="002F7875"/>
    <w:rsid w:val="00300A26"/>
    <w:rsid w:val="00302635"/>
    <w:rsid w:val="00310DBB"/>
    <w:rsid w:val="00314EAE"/>
    <w:rsid w:val="00337B48"/>
    <w:rsid w:val="00344EE1"/>
    <w:rsid w:val="00350B52"/>
    <w:rsid w:val="00350C69"/>
    <w:rsid w:val="00351D53"/>
    <w:rsid w:val="00355ACA"/>
    <w:rsid w:val="003717DD"/>
    <w:rsid w:val="00372596"/>
    <w:rsid w:val="00382D2C"/>
    <w:rsid w:val="00383537"/>
    <w:rsid w:val="00385B18"/>
    <w:rsid w:val="00395771"/>
    <w:rsid w:val="003A3739"/>
    <w:rsid w:val="003B0E4C"/>
    <w:rsid w:val="003C52F9"/>
    <w:rsid w:val="003D7F60"/>
    <w:rsid w:val="003E312D"/>
    <w:rsid w:val="003E4DBC"/>
    <w:rsid w:val="003E6183"/>
    <w:rsid w:val="003F2F46"/>
    <w:rsid w:val="004023D9"/>
    <w:rsid w:val="00410F15"/>
    <w:rsid w:val="00411DF4"/>
    <w:rsid w:val="00412B36"/>
    <w:rsid w:val="004209BF"/>
    <w:rsid w:val="00427815"/>
    <w:rsid w:val="00437DCE"/>
    <w:rsid w:val="00440E38"/>
    <w:rsid w:val="0046126E"/>
    <w:rsid w:val="00465AD3"/>
    <w:rsid w:val="00466762"/>
    <w:rsid w:val="0047469E"/>
    <w:rsid w:val="00486AC6"/>
    <w:rsid w:val="0049793A"/>
    <w:rsid w:val="004B115E"/>
    <w:rsid w:val="004B7A19"/>
    <w:rsid w:val="004C72A9"/>
    <w:rsid w:val="004D2F1F"/>
    <w:rsid w:val="004E48A5"/>
    <w:rsid w:val="004F1EC5"/>
    <w:rsid w:val="004F2CC5"/>
    <w:rsid w:val="004F3AEE"/>
    <w:rsid w:val="00541A9B"/>
    <w:rsid w:val="00545C36"/>
    <w:rsid w:val="00551D28"/>
    <w:rsid w:val="0055369B"/>
    <w:rsid w:val="00560AD5"/>
    <w:rsid w:val="0056256E"/>
    <w:rsid w:val="00581958"/>
    <w:rsid w:val="00584EDE"/>
    <w:rsid w:val="0059195C"/>
    <w:rsid w:val="00592228"/>
    <w:rsid w:val="00595926"/>
    <w:rsid w:val="005A05D0"/>
    <w:rsid w:val="005A4AFC"/>
    <w:rsid w:val="005B330C"/>
    <w:rsid w:val="005B639C"/>
    <w:rsid w:val="005D2E47"/>
    <w:rsid w:val="005D52FA"/>
    <w:rsid w:val="005E11C5"/>
    <w:rsid w:val="005E29A2"/>
    <w:rsid w:val="005F2F47"/>
    <w:rsid w:val="005F69BA"/>
    <w:rsid w:val="0062745A"/>
    <w:rsid w:val="00637C2B"/>
    <w:rsid w:val="00641F72"/>
    <w:rsid w:val="00642D7A"/>
    <w:rsid w:val="00655B3F"/>
    <w:rsid w:val="00665635"/>
    <w:rsid w:val="00670801"/>
    <w:rsid w:val="00670803"/>
    <w:rsid w:val="006828AA"/>
    <w:rsid w:val="00685350"/>
    <w:rsid w:val="00697CDF"/>
    <w:rsid w:val="006A3797"/>
    <w:rsid w:val="006A69D8"/>
    <w:rsid w:val="006B3120"/>
    <w:rsid w:val="006B7983"/>
    <w:rsid w:val="006C76B9"/>
    <w:rsid w:val="006D4ABB"/>
    <w:rsid w:val="006E3CEE"/>
    <w:rsid w:val="006F21AB"/>
    <w:rsid w:val="006F3042"/>
    <w:rsid w:val="00716368"/>
    <w:rsid w:val="00723BAF"/>
    <w:rsid w:val="00726446"/>
    <w:rsid w:val="00743017"/>
    <w:rsid w:val="0075225B"/>
    <w:rsid w:val="007537A9"/>
    <w:rsid w:val="00767C39"/>
    <w:rsid w:val="00792133"/>
    <w:rsid w:val="007928D0"/>
    <w:rsid w:val="007A149C"/>
    <w:rsid w:val="007B054E"/>
    <w:rsid w:val="007C5223"/>
    <w:rsid w:val="007D1820"/>
    <w:rsid w:val="007D18F6"/>
    <w:rsid w:val="007D1CCD"/>
    <w:rsid w:val="007D3A81"/>
    <w:rsid w:val="007E1559"/>
    <w:rsid w:val="007E38E9"/>
    <w:rsid w:val="007E45DA"/>
    <w:rsid w:val="007F637E"/>
    <w:rsid w:val="008015EC"/>
    <w:rsid w:val="00801A33"/>
    <w:rsid w:val="008143B2"/>
    <w:rsid w:val="00824E00"/>
    <w:rsid w:val="00827D7E"/>
    <w:rsid w:val="0083151F"/>
    <w:rsid w:val="0084075C"/>
    <w:rsid w:val="00840F17"/>
    <w:rsid w:val="00844460"/>
    <w:rsid w:val="00845C2A"/>
    <w:rsid w:val="008614B3"/>
    <w:rsid w:val="0086525C"/>
    <w:rsid w:val="00881210"/>
    <w:rsid w:val="00883719"/>
    <w:rsid w:val="0088696F"/>
    <w:rsid w:val="0089345A"/>
    <w:rsid w:val="008A36A4"/>
    <w:rsid w:val="008B1B74"/>
    <w:rsid w:val="008C0738"/>
    <w:rsid w:val="008C675A"/>
    <w:rsid w:val="008C744C"/>
    <w:rsid w:val="008F79A5"/>
    <w:rsid w:val="00901368"/>
    <w:rsid w:val="00911E4A"/>
    <w:rsid w:val="00915BF8"/>
    <w:rsid w:val="00924C14"/>
    <w:rsid w:val="009257CA"/>
    <w:rsid w:val="00942570"/>
    <w:rsid w:val="00955380"/>
    <w:rsid w:val="00956225"/>
    <w:rsid w:val="0096101D"/>
    <w:rsid w:val="00962FBE"/>
    <w:rsid w:val="00971B9F"/>
    <w:rsid w:val="00973712"/>
    <w:rsid w:val="009747A0"/>
    <w:rsid w:val="00987051"/>
    <w:rsid w:val="009A4846"/>
    <w:rsid w:val="009A4B98"/>
    <w:rsid w:val="009B06CE"/>
    <w:rsid w:val="009C7123"/>
    <w:rsid w:val="009E7ABF"/>
    <w:rsid w:val="009F50D8"/>
    <w:rsid w:val="009F5913"/>
    <w:rsid w:val="00A37BBE"/>
    <w:rsid w:val="00A40010"/>
    <w:rsid w:val="00A63303"/>
    <w:rsid w:val="00A6552E"/>
    <w:rsid w:val="00A65919"/>
    <w:rsid w:val="00A86CC6"/>
    <w:rsid w:val="00AA12E9"/>
    <w:rsid w:val="00AB2946"/>
    <w:rsid w:val="00AB3A21"/>
    <w:rsid w:val="00AB41C9"/>
    <w:rsid w:val="00AC2D06"/>
    <w:rsid w:val="00AC5FEC"/>
    <w:rsid w:val="00AD1946"/>
    <w:rsid w:val="00AD2DB3"/>
    <w:rsid w:val="00AE05CD"/>
    <w:rsid w:val="00AE0831"/>
    <w:rsid w:val="00AE3AD8"/>
    <w:rsid w:val="00B015AA"/>
    <w:rsid w:val="00B04938"/>
    <w:rsid w:val="00B05729"/>
    <w:rsid w:val="00B07D63"/>
    <w:rsid w:val="00B13B25"/>
    <w:rsid w:val="00B16DD2"/>
    <w:rsid w:val="00B24129"/>
    <w:rsid w:val="00B426E4"/>
    <w:rsid w:val="00B445B4"/>
    <w:rsid w:val="00B45A2F"/>
    <w:rsid w:val="00B636F4"/>
    <w:rsid w:val="00B82798"/>
    <w:rsid w:val="00B8470B"/>
    <w:rsid w:val="00B847C4"/>
    <w:rsid w:val="00B862C8"/>
    <w:rsid w:val="00B92CB7"/>
    <w:rsid w:val="00B93F8F"/>
    <w:rsid w:val="00BA24F3"/>
    <w:rsid w:val="00BA36E6"/>
    <w:rsid w:val="00BB48E2"/>
    <w:rsid w:val="00BC5E7F"/>
    <w:rsid w:val="00BE78A8"/>
    <w:rsid w:val="00BE7A74"/>
    <w:rsid w:val="00BF4D6F"/>
    <w:rsid w:val="00C12EC5"/>
    <w:rsid w:val="00C140BF"/>
    <w:rsid w:val="00C14501"/>
    <w:rsid w:val="00C27C05"/>
    <w:rsid w:val="00C312AF"/>
    <w:rsid w:val="00C32568"/>
    <w:rsid w:val="00C50A02"/>
    <w:rsid w:val="00C57B86"/>
    <w:rsid w:val="00C62384"/>
    <w:rsid w:val="00C70E99"/>
    <w:rsid w:val="00C82E72"/>
    <w:rsid w:val="00C965BA"/>
    <w:rsid w:val="00CC0879"/>
    <w:rsid w:val="00CC3D6D"/>
    <w:rsid w:val="00CE440E"/>
    <w:rsid w:val="00CF1CB6"/>
    <w:rsid w:val="00D14D74"/>
    <w:rsid w:val="00D2523A"/>
    <w:rsid w:val="00D456A3"/>
    <w:rsid w:val="00D5196C"/>
    <w:rsid w:val="00D60DDD"/>
    <w:rsid w:val="00D85810"/>
    <w:rsid w:val="00D8609D"/>
    <w:rsid w:val="00D946BB"/>
    <w:rsid w:val="00DA28E1"/>
    <w:rsid w:val="00DC2838"/>
    <w:rsid w:val="00DE1ECA"/>
    <w:rsid w:val="00DE20FD"/>
    <w:rsid w:val="00DF5B8C"/>
    <w:rsid w:val="00E06507"/>
    <w:rsid w:val="00E11EA9"/>
    <w:rsid w:val="00E1430F"/>
    <w:rsid w:val="00E46239"/>
    <w:rsid w:val="00E56034"/>
    <w:rsid w:val="00E75C20"/>
    <w:rsid w:val="00E75EE3"/>
    <w:rsid w:val="00E81B6C"/>
    <w:rsid w:val="00E855DF"/>
    <w:rsid w:val="00EA037C"/>
    <w:rsid w:val="00EA1ACF"/>
    <w:rsid w:val="00EA7060"/>
    <w:rsid w:val="00EB4975"/>
    <w:rsid w:val="00ED191D"/>
    <w:rsid w:val="00EE4315"/>
    <w:rsid w:val="00EE5EB2"/>
    <w:rsid w:val="00EF0FB9"/>
    <w:rsid w:val="00F0134C"/>
    <w:rsid w:val="00F14FD0"/>
    <w:rsid w:val="00F42468"/>
    <w:rsid w:val="00F44226"/>
    <w:rsid w:val="00F442C3"/>
    <w:rsid w:val="00F704CF"/>
    <w:rsid w:val="00F715C1"/>
    <w:rsid w:val="00F80DCF"/>
    <w:rsid w:val="00F82B53"/>
    <w:rsid w:val="00FA0C1B"/>
    <w:rsid w:val="00FA4ACD"/>
    <w:rsid w:val="00FB045E"/>
    <w:rsid w:val="00FB3F18"/>
    <w:rsid w:val="00FB4CB6"/>
    <w:rsid w:val="00FD7494"/>
    <w:rsid w:val="00FE1E76"/>
    <w:rsid w:val="00FE39AE"/>
    <w:rsid w:val="00FF4F14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F2DDF"/>
  <w15:chartTrackingRefBased/>
  <w15:docId w15:val="{6BFCB70A-4C64-4E25-848C-EE7BC36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F15"/>
    <w:rPr>
      <w:sz w:val="22"/>
      <w:szCs w:val="22"/>
    </w:rPr>
  </w:style>
  <w:style w:type="character" w:styleId="Strong">
    <w:name w:val="Strong"/>
    <w:uiPriority w:val="22"/>
    <w:qFormat/>
    <w:rsid w:val="00410F15"/>
    <w:rPr>
      <w:b/>
      <w:bCs/>
    </w:rPr>
  </w:style>
  <w:style w:type="character" w:styleId="Hyperlink">
    <w:name w:val="Hyperlink"/>
    <w:uiPriority w:val="99"/>
    <w:semiHidden/>
    <w:unhideWhenUsed/>
    <w:rsid w:val="00410F15"/>
    <w:rPr>
      <w:color w:val="1E522A"/>
      <w:u w:val="single"/>
    </w:rPr>
  </w:style>
  <w:style w:type="character" w:customStyle="1" w:styleId="pp-place-title6">
    <w:name w:val="pp-place-title6"/>
    <w:rsid w:val="00410F15"/>
  </w:style>
  <w:style w:type="paragraph" w:styleId="Header">
    <w:name w:val="header"/>
    <w:basedOn w:val="Normal"/>
    <w:link w:val="HeaderChar"/>
    <w:uiPriority w:val="99"/>
    <w:unhideWhenUsed/>
    <w:rsid w:val="003717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17D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7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17D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Horner</dc:creator>
  <cp:keywords/>
  <cp:lastModifiedBy>Rachel Bennett</cp:lastModifiedBy>
  <cp:revision>5</cp:revision>
  <cp:lastPrinted>2021-09-29T15:23:00Z</cp:lastPrinted>
  <dcterms:created xsi:type="dcterms:W3CDTF">2021-09-23T13:59:00Z</dcterms:created>
  <dcterms:modified xsi:type="dcterms:W3CDTF">2021-09-29T18:32:00Z</dcterms:modified>
</cp:coreProperties>
</file>