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ISAC Spring Conference </w:t>
      </w:r>
    </w:p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:rsidR="00A2217A" w:rsidRPr="00630459" w:rsidRDefault="00DE3C05" w:rsidP="00630459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 w:cs="Arial"/>
          <w:b/>
          <w:sz w:val="19"/>
          <w:szCs w:val="19"/>
        </w:rPr>
        <w:t xml:space="preserve">Iowa State Association of County Supervisors </w:t>
      </w:r>
      <w:r w:rsidRPr="00630459">
        <w:rPr>
          <w:rFonts w:ascii="Century Gothic" w:hAnsi="Century Gothic"/>
          <w:b/>
          <w:sz w:val="19"/>
          <w:szCs w:val="19"/>
        </w:rPr>
        <w:t>Agenda</w:t>
      </w:r>
    </w:p>
    <w:p w:rsidR="00EB2105" w:rsidRDefault="00EB2105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871BA3" w:rsidRPr="009A52E0" w:rsidRDefault="009A52E0" w:rsidP="00871BA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1:00 pm – 2:30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871BA3">
        <w:rPr>
          <w:rFonts w:ascii="Century Gothic" w:hAnsi="Century Gothic" w:cs="Arial"/>
          <w:bCs/>
          <w:i/>
          <w:iCs/>
          <w:sz w:val="19"/>
          <w:szCs w:val="19"/>
        </w:rPr>
        <w:t xml:space="preserve">Complex Needs/HF2456 Discussion Joint Session with Community Services </w:t>
      </w:r>
    </w:p>
    <w:p w:rsidR="009A52E0" w:rsidRP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2:30 pm – 2:45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  <w:t>Break</w:t>
      </w:r>
    </w:p>
    <w:p w:rsidR="009A52E0" w:rsidRP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2:45 pm – 3:00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  <w:t>Certified Iowa County Officials (CICS)</w:t>
      </w:r>
    </w:p>
    <w:p w:rsidR="00370728" w:rsidRPr="00FC27A6" w:rsidRDefault="00370728" w:rsidP="00370728">
      <w:pPr>
        <w:autoSpaceDE w:val="0"/>
        <w:autoSpaceDN w:val="0"/>
        <w:spacing w:after="0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3:00 pm – 3:45 pm</w:t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The County Road Team: Supervisors and Engineers Joint Session</w:t>
      </w:r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 by</w:t>
      </w:r>
      <w:r w:rsidRPr="00FC27A6">
        <w:rPr>
          <w:rFonts w:ascii="Century Gothic" w:hAnsi="Century Gothic"/>
          <w:i/>
          <w:sz w:val="19"/>
          <w:szCs w:val="19"/>
        </w:rPr>
        <w:t xml:space="preserve"> Eric Cowles, Iowa DOT</w:t>
      </w:r>
    </w:p>
    <w:p w:rsidR="009A52E0" w:rsidRDefault="009A52E0" w:rsidP="003707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bookmarkStart w:id="0" w:name="_GoBack"/>
      <w:bookmarkEnd w:id="0"/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</w:p>
    <w:p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F6CD0" w:rsidRPr="00630459" w:rsidRDefault="00C20041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8:00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9:00</w:t>
      </w:r>
      <w:r w:rsidR="00CF6CD0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1B7A9C">
        <w:rPr>
          <w:rFonts w:ascii="Century Gothic" w:hAnsi="Century Gothic"/>
          <w:i/>
          <w:sz w:val="19"/>
          <w:szCs w:val="19"/>
        </w:rPr>
        <w:t xml:space="preserve">Latest Uses of </w:t>
      </w:r>
      <w:r w:rsidR="009A52E0">
        <w:rPr>
          <w:rFonts w:ascii="Century Gothic" w:hAnsi="Century Gothic"/>
          <w:i/>
          <w:sz w:val="19"/>
          <w:szCs w:val="19"/>
        </w:rPr>
        <w:t>TIF</w:t>
      </w:r>
      <w:r w:rsidR="001B7A9C">
        <w:rPr>
          <w:rFonts w:ascii="Century Gothic" w:hAnsi="Century Gothic"/>
          <w:i/>
          <w:sz w:val="19"/>
          <w:szCs w:val="19"/>
        </w:rPr>
        <w:t xml:space="preserve"> in Iowa</w:t>
      </w:r>
      <w:r w:rsidR="009A52E0">
        <w:rPr>
          <w:rFonts w:ascii="Century Gothic" w:hAnsi="Century Gothic"/>
          <w:i/>
          <w:sz w:val="19"/>
          <w:szCs w:val="19"/>
        </w:rPr>
        <w:t xml:space="preserve"> by John </w:t>
      </w:r>
      <w:proofErr w:type="spellStart"/>
      <w:r w:rsidR="009A52E0">
        <w:rPr>
          <w:rFonts w:ascii="Century Gothic" w:hAnsi="Century Gothic"/>
          <w:i/>
          <w:sz w:val="19"/>
          <w:szCs w:val="19"/>
        </w:rPr>
        <w:t>Danos</w:t>
      </w:r>
      <w:proofErr w:type="spellEnd"/>
      <w:r w:rsidR="009A52E0">
        <w:rPr>
          <w:rFonts w:ascii="Century Gothic" w:hAnsi="Century Gothic"/>
          <w:i/>
          <w:sz w:val="19"/>
          <w:szCs w:val="19"/>
        </w:rPr>
        <w:t xml:space="preserve"> and Bob </w:t>
      </w:r>
      <w:proofErr w:type="spellStart"/>
      <w:r w:rsidR="009A52E0">
        <w:rPr>
          <w:rFonts w:ascii="Century Gothic" w:hAnsi="Century Gothic"/>
          <w:i/>
          <w:sz w:val="19"/>
          <w:szCs w:val="19"/>
        </w:rPr>
        <w:t>Josten</w:t>
      </w:r>
      <w:proofErr w:type="spellEnd"/>
      <w:r w:rsidR="009A52E0">
        <w:rPr>
          <w:rFonts w:ascii="Century Gothic" w:hAnsi="Century Gothic"/>
          <w:i/>
          <w:sz w:val="19"/>
          <w:szCs w:val="19"/>
        </w:rPr>
        <w:t>, Dorsey &amp; Whitney LLP</w:t>
      </w:r>
    </w:p>
    <w:p w:rsidR="00D45B8E" w:rsidRPr="00630459" w:rsidRDefault="007B59AA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9:00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10</w:t>
      </w:r>
      <w:r w:rsidR="0075771C" w:rsidRPr="00630459">
        <w:rPr>
          <w:rFonts w:ascii="Century Gothic" w:hAnsi="Century Gothic"/>
          <w:i/>
          <w:sz w:val="19"/>
          <w:szCs w:val="19"/>
        </w:rPr>
        <w:t>:00 a</w:t>
      </w:r>
      <w:r w:rsidR="00CF6CD0" w:rsidRPr="00630459">
        <w:rPr>
          <w:rFonts w:ascii="Century Gothic" w:hAnsi="Century Gothic"/>
          <w:i/>
          <w:sz w:val="19"/>
          <w:szCs w:val="19"/>
        </w:rPr>
        <w:t>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871BA3">
        <w:rPr>
          <w:rFonts w:ascii="Century Gothic" w:hAnsi="Century Gothic"/>
          <w:i/>
          <w:sz w:val="19"/>
          <w:szCs w:val="19"/>
        </w:rPr>
        <w:t>Children’s Services Presentation Joint Session with Community Services</w:t>
      </w:r>
    </w:p>
    <w:p w:rsidR="0075771C" w:rsidRPr="00630459" w:rsidRDefault="00355F45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10:00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10:15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5D4513" w:rsidRPr="00630459">
        <w:rPr>
          <w:rFonts w:ascii="Century Gothic" w:hAnsi="Century Gothic"/>
          <w:i/>
          <w:sz w:val="19"/>
          <w:szCs w:val="19"/>
        </w:rPr>
        <w:tab/>
      </w:r>
      <w:r w:rsidR="00443571" w:rsidRPr="00630459">
        <w:rPr>
          <w:rFonts w:ascii="Century Gothic" w:hAnsi="Century Gothic"/>
          <w:i/>
          <w:sz w:val="19"/>
          <w:szCs w:val="19"/>
        </w:rPr>
        <w:t>Break</w:t>
      </w:r>
    </w:p>
    <w:p w:rsidR="00D45B8E" w:rsidRPr="00630459" w:rsidRDefault="00355F45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10:15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11:15 a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m </w:t>
      </w:r>
      <w:r w:rsidR="0075771C" w:rsidRPr="00630459">
        <w:rPr>
          <w:rFonts w:ascii="Century Gothic" w:hAnsi="Century Gothic"/>
          <w:i/>
          <w:sz w:val="19"/>
          <w:szCs w:val="19"/>
        </w:rPr>
        <w:tab/>
      </w:r>
      <w:r w:rsidR="009B7B87">
        <w:rPr>
          <w:rFonts w:ascii="Century Gothic" w:hAnsi="Century Gothic"/>
          <w:i/>
          <w:sz w:val="19"/>
          <w:szCs w:val="19"/>
        </w:rPr>
        <w:t xml:space="preserve">Role of </w:t>
      </w:r>
      <w:r w:rsidR="00EB2105">
        <w:rPr>
          <w:rFonts w:ascii="Century Gothic" w:hAnsi="Century Gothic"/>
          <w:i/>
          <w:sz w:val="19"/>
          <w:szCs w:val="19"/>
        </w:rPr>
        <w:t>Prescription Benefit Managers</w:t>
      </w:r>
      <w:r w:rsidR="009B7B87">
        <w:rPr>
          <w:rFonts w:ascii="Century Gothic" w:hAnsi="Century Gothic"/>
          <w:i/>
          <w:sz w:val="19"/>
          <w:szCs w:val="19"/>
        </w:rPr>
        <w:t xml:space="preserve"> in Counties</w:t>
      </w:r>
      <w:r w:rsidR="00EB2105">
        <w:rPr>
          <w:rFonts w:ascii="Century Gothic" w:hAnsi="Century Gothic"/>
          <w:i/>
          <w:sz w:val="19"/>
          <w:szCs w:val="19"/>
        </w:rPr>
        <w:t xml:space="preserve"> </w:t>
      </w:r>
      <w:r w:rsidR="008A384D">
        <w:rPr>
          <w:rFonts w:ascii="Century Gothic" w:hAnsi="Century Gothic"/>
          <w:i/>
          <w:sz w:val="19"/>
          <w:szCs w:val="19"/>
        </w:rPr>
        <w:t xml:space="preserve">by Casey </w:t>
      </w:r>
      <w:proofErr w:type="spellStart"/>
      <w:r w:rsidR="008A384D">
        <w:rPr>
          <w:rFonts w:ascii="Century Gothic" w:hAnsi="Century Gothic"/>
          <w:i/>
          <w:sz w:val="19"/>
          <w:szCs w:val="19"/>
        </w:rPr>
        <w:t>Ficek</w:t>
      </w:r>
      <w:proofErr w:type="spellEnd"/>
      <w:r w:rsidR="008A384D">
        <w:rPr>
          <w:rFonts w:ascii="Century Gothic" w:hAnsi="Century Gothic"/>
          <w:i/>
          <w:sz w:val="19"/>
          <w:szCs w:val="19"/>
        </w:rPr>
        <w:t xml:space="preserve">, Iowa Pharmacy Association, Jerry Parker, Wapello County Supervisor and John Forbes, State Representative </w:t>
      </w:r>
    </w:p>
    <w:p w:rsidR="00D45B8E" w:rsidRPr="00630459" w:rsidRDefault="00355F45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11:15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12:0</w:t>
      </w:r>
      <w:r w:rsidR="00D45B8E" w:rsidRPr="00630459">
        <w:rPr>
          <w:rFonts w:ascii="Century Gothic" w:hAnsi="Century Gothic"/>
          <w:i/>
          <w:sz w:val="19"/>
          <w:szCs w:val="19"/>
        </w:rPr>
        <w:t>0 pm</w:t>
      </w:r>
      <w:r w:rsidR="00D45B8E" w:rsidRPr="00630459">
        <w:rPr>
          <w:rFonts w:ascii="Century Gothic" w:hAnsi="Century Gothic"/>
          <w:i/>
          <w:sz w:val="19"/>
          <w:szCs w:val="19"/>
        </w:rPr>
        <w:tab/>
      </w:r>
      <w:r w:rsidR="009B7B87">
        <w:rPr>
          <w:rFonts w:ascii="Century Gothic" w:hAnsi="Century Gothic"/>
          <w:i/>
          <w:sz w:val="19"/>
          <w:szCs w:val="19"/>
        </w:rPr>
        <w:t>Current Challenges in the Conduct of Iowa Elections by Eric Van Lancker, Clinton County Auditor and Marge Pitts, Clay County Auditor</w:t>
      </w:r>
    </w:p>
    <w:p w:rsidR="0075771C" w:rsidRPr="00630459" w:rsidRDefault="0075771C" w:rsidP="002B1FB1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12:00 pm - 1:00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ISAC Networking Lunch </w:t>
      </w:r>
    </w:p>
    <w:p w:rsidR="00A618BB" w:rsidRPr="00630459" w:rsidRDefault="00C83CB2" w:rsidP="0071735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 xml:space="preserve">1:00 pm - 5:00 pm 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8D6861" w:rsidRPr="00630459" w:rsidRDefault="008D6861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</w:p>
    <w:p w:rsidR="00A618BB" w:rsidRDefault="00A618BB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i/>
          <w:sz w:val="19"/>
          <w:szCs w:val="19"/>
        </w:rPr>
        <w:t xml:space="preserve">1:00 pm </w:t>
      </w:r>
      <w:r w:rsidR="00630459">
        <w:rPr>
          <w:rFonts w:ascii="Century Gothic" w:hAnsi="Century Gothic" w:cs="Arial"/>
          <w:i/>
          <w:sz w:val="19"/>
          <w:szCs w:val="19"/>
        </w:rPr>
        <w:t>-</w:t>
      </w:r>
      <w:r w:rsidR="00EB2105">
        <w:rPr>
          <w:rFonts w:ascii="Century Gothic" w:hAnsi="Century Gothic" w:cs="Arial"/>
          <w:i/>
          <w:sz w:val="19"/>
          <w:szCs w:val="19"/>
        </w:rPr>
        <w:t xml:space="preserve"> 1:15</w:t>
      </w:r>
      <w:r w:rsidR="00CF6CD0" w:rsidRPr="00630459">
        <w:rPr>
          <w:rFonts w:ascii="Century Gothic" w:hAnsi="Century Gothic" w:cs="Arial"/>
          <w:i/>
          <w:sz w:val="19"/>
          <w:szCs w:val="19"/>
        </w:rPr>
        <w:t xml:space="preserve"> pm</w:t>
      </w:r>
      <w:r w:rsidR="00CF6CD0" w:rsidRPr="00630459">
        <w:rPr>
          <w:rFonts w:ascii="Century Gothic" w:hAnsi="Century Gothic" w:cs="Arial"/>
          <w:i/>
          <w:sz w:val="19"/>
          <w:szCs w:val="19"/>
        </w:rPr>
        <w:tab/>
      </w:r>
      <w:r w:rsidR="00CF6CD0" w:rsidRPr="00630459">
        <w:rPr>
          <w:rFonts w:ascii="Century Gothic" w:hAnsi="Century Gothic" w:cs="Arial"/>
          <w:i/>
          <w:sz w:val="19"/>
          <w:szCs w:val="19"/>
        </w:rPr>
        <w:tab/>
      </w:r>
      <w:r w:rsidR="00EB2105">
        <w:rPr>
          <w:rFonts w:ascii="Century Gothic" w:hAnsi="Century Gothic" w:cs="Arial"/>
          <w:i/>
          <w:sz w:val="19"/>
          <w:szCs w:val="19"/>
        </w:rPr>
        <w:t>Business Meeting</w:t>
      </w:r>
    </w:p>
    <w:p w:rsidR="00EB2105" w:rsidRDefault="00EB2105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>1:15 pm – 2:15 pm</w:t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 w:rsidR="009B7011">
        <w:rPr>
          <w:rFonts w:ascii="Century Gothic" w:hAnsi="Century Gothic" w:cs="Arial"/>
          <w:i/>
          <w:sz w:val="19"/>
          <w:szCs w:val="19"/>
        </w:rPr>
        <w:t xml:space="preserve">Update from IDALS by Mike </w:t>
      </w:r>
      <w:proofErr w:type="spellStart"/>
      <w:r w:rsidR="009B7011">
        <w:rPr>
          <w:rFonts w:ascii="Century Gothic" w:hAnsi="Century Gothic" w:cs="Arial"/>
          <w:i/>
          <w:sz w:val="19"/>
          <w:szCs w:val="19"/>
        </w:rPr>
        <w:t>Naig</w:t>
      </w:r>
      <w:proofErr w:type="spellEnd"/>
      <w:r w:rsidR="009B7011">
        <w:rPr>
          <w:rFonts w:ascii="Century Gothic" w:hAnsi="Century Gothic" w:cs="Arial"/>
          <w:i/>
          <w:sz w:val="19"/>
          <w:szCs w:val="19"/>
        </w:rPr>
        <w:t xml:space="preserve">, Iowa Secretary of Agriculture </w:t>
      </w:r>
    </w:p>
    <w:p w:rsidR="00607FCD" w:rsidRDefault="00607FCD" w:rsidP="00607FC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164625"/>
    <w:rsid w:val="00193FAA"/>
    <w:rsid w:val="001B695A"/>
    <w:rsid w:val="001B7A9C"/>
    <w:rsid w:val="001D6B7F"/>
    <w:rsid w:val="001E0736"/>
    <w:rsid w:val="002067A2"/>
    <w:rsid w:val="00211ADC"/>
    <w:rsid w:val="002507E3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70728"/>
    <w:rsid w:val="00375A90"/>
    <w:rsid w:val="003825E1"/>
    <w:rsid w:val="00393905"/>
    <w:rsid w:val="0042087C"/>
    <w:rsid w:val="00443571"/>
    <w:rsid w:val="004A57FD"/>
    <w:rsid w:val="004C4A4F"/>
    <w:rsid w:val="004C77BB"/>
    <w:rsid w:val="005203FC"/>
    <w:rsid w:val="005449B2"/>
    <w:rsid w:val="00562A63"/>
    <w:rsid w:val="0056341C"/>
    <w:rsid w:val="0056438B"/>
    <w:rsid w:val="005A1C84"/>
    <w:rsid w:val="005D4513"/>
    <w:rsid w:val="005D676B"/>
    <w:rsid w:val="00607FCD"/>
    <w:rsid w:val="00617ED8"/>
    <w:rsid w:val="00630459"/>
    <w:rsid w:val="00653F29"/>
    <w:rsid w:val="00663067"/>
    <w:rsid w:val="006832F2"/>
    <w:rsid w:val="00684CB1"/>
    <w:rsid w:val="00685AB7"/>
    <w:rsid w:val="006A1568"/>
    <w:rsid w:val="006B4611"/>
    <w:rsid w:val="006E0A16"/>
    <w:rsid w:val="00701EFC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71BA3"/>
    <w:rsid w:val="00880A0C"/>
    <w:rsid w:val="00882C77"/>
    <w:rsid w:val="00883FA8"/>
    <w:rsid w:val="0088448B"/>
    <w:rsid w:val="008A384D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A1577"/>
    <w:rsid w:val="009A52E0"/>
    <w:rsid w:val="009B7011"/>
    <w:rsid w:val="009B7B87"/>
    <w:rsid w:val="00A2217A"/>
    <w:rsid w:val="00A24AA6"/>
    <w:rsid w:val="00A618BB"/>
    <w:rsid w:val="00A668C5"/>
    <w:rsid w:val="00AA4699"/>
    <w:rsid w:val="00AB0195"/>
    <w:rsid w:val="00AC6614"/>
    <w:rsid w:val="00AF1384"/>
    <w:rsid w:val="00B157FA"/>
    <w:rsid w:val="00B2081C"/>
    <w:rsid w:val="00B2426B"/>
    <w:rsid w:val="00B578C6"/>
    <w:rsid w:val="00BA1B97"/>
    <w:rsid w:val="00BD03A6"/>
    <w:rsid w:val="00BF63E7"/>
    <w:rsid w:val="00C019F7"/>
    <w:rsid w:val="00C20041"/>
    <w:rsid w:val="00C74164"/>
    <w:rsid w:val="00C81584"/>
    <w:rsid w:val="00C83CB2"/>
    <w:rsid w:val="00CA48A7"/>
    <w:rsid w:val="00CA7BFF"/>
    <w:rsid w:val="00CF138C"/>
    <w:rsid w:val="00CF6CD0"/>
    <w:rsid w:val="00CF759D"/>
    <w:rsid w:val="00D45B8E"/>
    <w:rsid w:val="00D46CBA"/>
    <w:rsid w:val="00D57A27"/>
    <w:rsid w:val="00DE3C05"/>
    <w:rsid w:val="00DF0C37"/>
    <w:rsid w:val="00E2246A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4D5D"/>
    <w:rsid w:val="00F161CE"/>
    <w:rsid w:val="00F21A33"/>
    <w:rsid w:val="00F24822"/>
    <w:rsid w:val="00F56C1A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4174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10</cp:revision>
  <dcterms:created xsi:type="dcterms:W3CDTF">2018-11-29T19:45:00Z</dcterms:created>
  <dcterms:modified xsi:type="dcterms:W3CDTF">2018-12-19T17:20:00Z</dcterms:modified>
</cp:coreProperties>
</file>