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51D" w:rsidRDefault="0069451D" w:rsidP="0069451D">
      <w:pPr>
        <w:tabs>
          <w:tab w:val="right" w:pos="9360"/>
        </w:tabs>
        <w:rPr>
          <w:rFonts w:ascii="Arial" w:hAnsi="Arial"/>
          <w:sz w:val="24"/>
          <w:szCs w:val="24"/>
        </w:rPr>
      </w:pPr>
      <w:bookmarkStart w:id="0" w:name="_GoBack"/>
      <w:bookmarkEnd w:id="0"/>
    </w:p>
    <w:p w:rsidR="0069451D" w:rsidRPr="0069451D" w:rsidRDefault="0069451D" w:rsidP="0069451D">
      <w:pPr>
        <w:pStyle w:val="Heading1"/>
        <w:jc w:val="center"/>
        <w:rPr>
          <w:rFonts w:ascii="Arial" w:hAnsi="Arial" w:cs="Arial"/>
          <w:szCs w:val="28"/>
        </w:rPr>
      </w:pPr>
      <w:r w:rsidRPr="0069451D">
        <w:rPr>
          <w:rFonts w:ascii="Arial" w:hAnsi="Arial" w:cs="Arial"/>
          <w:szCs w:val="28"/>
        </w:rPr>
        <w:t>Communications Center Manager</w:t>
      </w:r>
    </w:p>
    <w:p w:rsidR="0069451D" w:rsidRPr="0069451D" w:rsidRDefault="0069451D" w:rsidP="0069451D">
      <w:pPr>
        <w:rPr>
          <w:rFonts w:ascii="Arial" w:hAnsi="Arial" w:cs="Arial"/>
          <w:sz w:val="22"/>
        </w:rPr>
      </w:pPr>
    </w:p>
    <w:p w:rsidR="0069451D" w:rsidRPr="001F68E1" w:rsidRDefault="0069451D" w:rsidP="0069451D">
      <w:pPr>
        <w:jc w:val="both"/>
        <w:rPr>
          <w:rFonts w:ascii="Arial" w:hAnsi="Arial" w:cs="Arial"/>
          <w:sz w:val="24"/>
          <w:szCs w:val="24"/>
        </w:rPr>
      </w:pPr>
    </w:p>
    <w:p w:rsidR="0069451D" w:rsidRPr="001F68E1" w:rsidRDefault="0069451D" w:rsidP="0069451D">
      <w:pPr>
        <w:jc w:val="both"/>
        <w:rPr>
          <w:rFonts w:ascii="Arial" w:hAnsi="Arial" w:cs="Arial"/>
          <w:sz w:val="24"/>
          <w:szCs w:val="24"/>
        </w:rPr>
      </w:pPr>
      <w:r w:rsidRPr="001F68E1">
        <w:rPr>
          <w:rFonts w:ascii="Arial" w:hAnsi="Arial" w:cs="Arial"/>
          <w:sz w:val="24"/>
          <w:szCs w:val="24"/>
        </w:rPr>
        <w:t xml:space="preserve">The Muscatine County Joint Communications Commission is hiring a Manager for </w:t>
      </w:r>
      <w:smartTag w:uri="urn:schemas-microsoft-com:office:smarttags" w:element="place">
        <w:smartTag w:uri="urn:schemas-microsoft-com:office:smarttags" w:element="PlaceName">
          <w:r w:rsidRPr="001F68E1">
            <w:rPr>
              <w:rFonts w:ascii="Arial" w:hAnsi="Arial" w:cs="Arial"/>
              <w:sz w:val="24"/>
              <w:szCs w:val="24"/>
            </w:rPr>
            <w:t>MUSCOM</w:t>
          </w:r>
        </w:smartTag>
        <w:r w:rsidRPr="001F68E1">
          <w:rPr>
            <w:rFonts w:ascii="Arial" w:hAnsi="Arial" w:cs="Arial"/>
            <w:sz w:val="24"/>
            <w:szCs w:val="24"/>
          </w:rPr>
          <w:t xml:space="preserve"> </w:t>
        </w:r>
        <w:smartTag w:uri="urn:schemas-microsoft-com:office:smarttags" w:element="PlaceName">
          <w:r w:rsidRPr="001F68E1">
            <w:rPr>
              <w:rFonts w:ascii="Arial" w:hAnsi="Arial" w:cs="Arial"/>
              <w:sz w:val="24"/>
              <w:szCs w:val="24"/>
            </w:rPr>
            <w:t>Communications</w:t>
          </w:r>
        </w:smartTag>
        <w:r w:rsidRPr="001F68E1">
          <w:rPr>
            <w:rFonts w:ascii="Arial" w:hAnsi="Arial" w:cs="Arial"/>
            <w:sz w:val="24"/>
            <w:szCs w:val="24"/>
          </w:rPr>
          <w:t xml:space="preserve"> </w:t>
        </w:r>
        <w:smartTag w:uri="urn:schemas-microsoft-com:office:smarttags" w:element="PlaceType">
          <w:r w:rsidRPr="001F68E1">
            <w:rPr>
              <w:rFonts w:ascii="Arial" w:hAnsi="Arial" w:cs="Arial"/>
              <w:sz w:val="24"/>
              <w:szCs w:val="24"/>
            </w:rPr>
            <w:t>Center</w:t>
          </w:r>
        </w:smartTag>
      </w:smartTag>
      <w:r w:rsidRPr="001F68E1">
        <w:rPr>
          <w:rFonts w:ascii="Arial" w:hAnsi="Arial" w:cs="Arial"/>
          <w:sz w:val="24"/>
          <w:szCs w:val="24"/>
        </w:rPr>
        <w:t>.  This person will perform responsible, critical, sensitive, administrative and technical dispatch work involving policies, procedures, supervision, planning, budgeting, implementing departmental programs and activities, as well as directing all areas of 911 emergency service.  Work is performe</w:t>
      </w:r>
      <w:r>
        <w:rPr>
          <w:rFonts w:ascii="Arial" w:hAnsi="Arial" w:cs="Arial"/>
          <w:sz w:val="24"/>
          <w:szCs w:val="24"/>
        </w:rPr>
        <w:t>d under the supervision of the MUSCOM Users Group</w:t>
      </w:r>
      <w:r w:rsidRPr="001F68E1">
        <w:rPr>
          <w:rFonts w:ascii="Arial" w:hAnsi="Arial" w:cs="Arial"/>
          <w:sz w:val="24"/>
          <w:szCs w:val="24"/>
        </w:rPr>
        <w:t xml:space="preserve">.  </w:t>
      </w:r>
    </w:p>
    <w:p w:rsidR="0069451D" w:rsidRPr="001F68E1" w:rsidRDefault="0069451D" w:rsidP="0069451D">
      <w:pPr>
        <w:jc w:val="both"/>
        <w:rPr>
          <w:rFonts w:ascii="Arial" w:hAnsi="Arial" w:cs="Arial"/>
          <w:sz w:val="24"/>
          <w:szCs w:val="24"/>
        </w:rPr>
      </w:pPr>
    </w:p>
    <w:p w:rsidR="0069451D" w:rsidRPr="001F68E1" w:rsidRDefault="0069451D" w:rsidP="0069451D">
      <w:pPr>
        <w:jc w:val="both"/>
        <w:rPr>
          <w:rFonts w:ascii="Arial" w:hAnsi="Arial" w:cs="Arial"/>
          <w:sz w:val="24"/>
          <w:szCs w:val="24"/>
        </w:rPr>
      </w:pPr>
      <w:r>
        <w:rPr>
          <w:rFonts w:ascii="Arial" w:hAnsi="Arial" w:cs="Arial"/>
          <w:sz w:val="24"/>
          <w:szCs w:val="24"/>
        </w:rPr>
        <w:t xml:space="preserve">Minimum Associate Degree and five years dispatch/communications experience required or equivalent combination of educations, training and experience. Must be resident of </w:t>
      </w:r>
      <w:r w:rsidRPr="001F68E1">
        <w:rPr>
          <w:rFonts w:ascii="Arial" w:hAnsi="Arial" w:cs="Arial"/>
          <w:sz w:val="24"/>
          <w:szCs w:val="24"/>
        </w:rPr>
        <w:t>Muscatine County within one year of hire.  Starting salary range is $</w:t>
      </w:r>
      <w:r>
        <w:rPr>
          <w:rFonts w:ascii="Arial" w:hAnsi="Arial" w:cs="Arial"/>
          <w:sz w:val="24"/>
          <w:szCs w:val="24"/>
        </w:rPr>
        <w:t>56,535</w:t>
      </w:r>
      <w:r w:rsidRPr="001F68E1">
        <w:rPr>
          <w:rFonts w:ascii="Arial" w:hAnsi="Arial" w:cs="Arial"/>
          <w:sz w:val="24"/>
          <w:szCs w:val="24"/>
        </w:rPr>
        <w:t xml:space="preserve"> - $</w:t>
      </w:r>
      <w:r>
        <w:rPr>
          <w:rFonts w:ascii="Arial" w:hAnsi="Arial" w:cs="Arial"/>
          <w:sz w:val="24"/>
          <w:szCs w:val="24"/>
        </w:rPr>
        <w:t>70,930</w:t>
      </w:r>
      <w:r w:rsidRPr="001F68E1">
        <w:rPr>
          <w:rFonts w:ascii="Arial" w:hAnsi="Arial" w:cs="Arial"/>
          <w:sz w:val="24"/>
          <w:szCs w:val="24"/>
        </w:rPr>
        <w:t xml:space="preserve"> depending on qualifications, plus an excellent benefits package.  </w:t>
      </w:r>
    </w:p>
    <w:p w:rsidR="0069451D" w:rsidRPr="001F68E1" w:rsidRDefault="0069451D" w:rsidP="0069451D">
      <w:pPr>
        <w:jc w:val="both"/>
        <w:rPr>
          <w:rFonts w:ascii="Arial" w:hAnsi="Arial" w:cs="Arial"/>
          <w:sz w:val="24"/>
          <w:szCs w:val="24"/>
        </w:rPr>
      </w:pPr>
    </w:p>
    <w:p w:rsidR="0069451D" w:rsidRPr="001F68E1" w:rsidRDefault="0069451D" w:rsidP="0069451D">
      <w:pPr>
        <w:jc w:val="both"/>
        <w:rPr>
          <w:rFonts w:ascii="Arial" w:hAnsi="Arial" w:cs="Arial"/>
          <w:sz w:val="24"/>
          <w:szCs w:val="24"/>
        </w:rPr>
      </w:pPr>
      <w:r>
        <w:rPr>
          <w:rFonts w:ascii="Arial" w:hAnsi="Arial" w:cs="Arial"/>
          <w:sz w:val="24"/>
          <w:szCs w:val="24"/>
        </w:rPr>
        <w:t>A complete job description and application</w:t>
      </w:r>
      <w:r w:rsidRPr="001F68E1">
        <w:rPr>
          <w:rFonts w:ascii="Arial" w:hAnsi="Arial" w:cs="Arial"/>
          <w:sz w:val="24"/>
          <w:szCs w:val="24"/>
        </w:rPr>
        <w:t xml:space="preserve"> may be obtained from the Muscatine County Administration Office, 414 E. Third Street, Suite 101, Muscatine, Iowa 52761-4142, by calling (563) 263-5317, or by e-mailing </w:t>
      </w:r>
      <w:r>
        <w:rPr>
          <w:rFonts w:ascii="Arial" w:hAnsi="Arial" w:cs="Arial"/>
          <w:sz w:val="24"/>
          <w:szCs w:val="24"/>
        </w:rPr>
        <w:t>nschreiber</w:t>
      </w:r>
      <w:r w:rsidRPr="001F68E1">
        <w:rPr>
          <w:rFonts w:ascii="Arial" w:hAnsi="Arial" w:cs="Arial"/>
          <w:sz w:val="24"/>
          <w:szCs w:val="24"/>
        </w:rPr>
        <w:t xml:space="preserve">@co.muscatine.ia.us.  </w:t>
      </w:r>
      <w:r>
        <w:rPr>
          <w:rFonts w:ascii="Arial" w:hAnsi="Arial" w:cs="Arial"/>
          <w:sz w:val="24"/>
          <w:szCs w:val="24"/>
        </w:rPr>
        <w:t>Must submit cover letter, resume and completed application no later than 4:30 pm on Friday, March 2, 2018.</w:t>
      </w:r>
      <w:r w:rsidRPr="001F68E1">
        <w:rPr>
          <w:rFonts w:ascii="Arial" w:hAnsi="Arial" w:cs="Arial"/>
          <w:sz w:val="24"/>
          <w:szCs w:val="24"/>
        </w:rPr>
        <w:t xml:space="preserve">  EEO/AA.</w:t>
      </w:r>
    </w:p>
    <w:p w:rsidR="0069451D" w:rsidRPr="00523A8F" w:rsidRDefault="0069451D" w:rsidP="0069451D">
      <w:pPr>
        <w:tabs>
          <w:tab w:val="right" w:pos="9360"/>
        </w:tabs>
        <w:rPr>
          <w:rFonts w:ascii="Arial" w:hAnsi="Arial"/>
          <w:sz w:val="24"/>
          <w:szCs w:val="24"/>
        </w:rPr>
      </w:pPr>
    </w:p>
    <w:p w:rsidR="00011D8D" w:rsidRDefault="00011D8D"/>
    <w:sectPr w:rsidR="00011D8D">
      <w:pgSz w:w="12240" w:h="15840" w:code="1"/>
      <w:pgMar w:top="72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1D"/>
    <w:rsid w:val="00011D8D"/>
    <w:rsid w:val="002B37A3"/>
    <w:rsid w:val="00564CBE"/>
    <w:rsid w:val="0069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776AB08-E012-464F-9E38-985DAB35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5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451D"/>
    <w:pPr>
      <w:keepNext/>
      <w:tabs>
        <w:tab w:val="decimal" w:pos="6480"/>
      </w:tabs>
      <w:outlineLvl w:val="0"/>
    </w:pPr>
    <w:rPr>
      <w:rFonts w:ascii="CG Times (W1)" w:hAnsi="CG Times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51D"/>
    <w:rPr>
      <w:rFonts w:ascii="CG Times (W1)" w:eastAsia="Times New Roman" w:hAnsi="CG Times (W1)"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Muscatine County</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Schreiber</dc:creator>
  <cp:keywords/>
  <dc:description/>
  <cp:lastModifiedBy>Jacy Bartling</cp:lastModifiedBy>
  <cp:revision>2</cp:revision>
  <dcterms:created xsi:type="dcterms:W3CDTF">2018-02-08T22:11:00Z</dcterms:created>
  <dcterms:modified xsi:type="dcterms:W3CDTF">2018-02-08T22:11:00Z</dcterms:modified>
</cp:coreProperties>
</file>