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A4" w:rsidRPr="005B42A4" w:rsidRDefault="005B42A4" w:rsidP="005B42A4">
      <w:r w:rsidRPr="005B42A4">
        <w:t>Southwest Iowa Planning Council seeks a professional, motivated candidate with proven accounting experience to join our staff as Finance Manager.  Full job description and application materials are available at the SWIPCO offices at 1501 SW 7</w:t>
      </w:r>
      <w:r w:rsidRPr="005B42A4">
        <w:rPr>
          <w:vertAlign w:val="superscript"/>
        </w:rPr>
        <w:t>th</w:t>
      </w:r>
      <w:r w:rsidRPr="005B42A4">
        <w:t xml:space="preserve"> St., Atlantic, IA 50022 or on our website </w:t>
      </w:r>
      <w:hyperlink r:id="rId4" w:history="1">
        <w:r w:rsidRPr="005B42A4">
          <w:rPr>
            <w:rStyle w:val="Hyperlink"/>
          </w:rPr>
          <w:t>www.swipco.org</w:t>
        </w:r>
      </w:hyperlink>
      <w:r w:rsidRPr="005B42A4">
        <w:t xml:space="preserve">.  The ideal candidate will possess a bachelor’s degree in accounting or related field, and have at least three years of accounting experience.  Full benefits with IPERS.  Salary DOQ.  Questions should be directed to Executive Director John McCurdy at 712-243-4196.  Applications are due by C.O.B. May 5, 2017.  SWIPCO is an equal opportunity provider, employer, and lender. </w:t>
      </w:r>
    </w:p>
    <w:p w:rsidR="00984AD7" w:rsidRDefault="00984AD7">
      <w:bookmarkStart w:id="0" w:name="_GoBack"/>
      <w:bookmarkEnd w:id="0"/>
    </w:p>
    <w:sectPr w:rsidR="0098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A4"/>
    <w:rsid w:val="004B2E36"/>
    <w:rsid w:val="005B42A4"/>
    <w:rsid w:val="0098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648CE-D7B1-4D65-8E91-93E0C4F6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2E36"/>
    <w:pPr>
      <w:spacing w:after="0" w:line="240" w:lineRule="auto"/>
    </w:pPr>
    <w:rPr>
      <w:rFonts w:ascii="Gabriola" w:eastAsiaTheme="majorEastAsia" w:hAnsi="Gabriola" w:cstheme="majorBidi"/>
      <w:sz w:val="28"/>
      <w:szCs w:val="20"/>
    </w:rPr>
  </w:style>
  <w:style w:type="character" w:styleId="Hyperlink">
    <w:name w:val="Hyperlink"/>
    <w:basedOn w:val="DefaultParagraphFont"/>
    <w:uiPriority w:val="99"/>
    <w:unhideWhenUsed/>
    <w:rsid w:val="005B42A4"/>
    <w:rPr>
      <w:color w:val="0563C1" w:themeColor="hyperlink"/>
      <w:u w:val="single"/>
    </w:rPr>
  </w:style>
  <w:style w:type="character" w:styleId="Mention">
    <w:name w:val="Mention"/>
    <w:basedOn w:val="DefaultParagraphFont"/>
    <w:uiPriority w:val="99"/>
    <w:semiHidden/>
    <w:unhideWhenUsed/>
    <w:rsid w:val="005B42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ip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dc:creator>
  <cp:keywords/>
  <dc:description/>
  <cp:lastModifiedBy>Katie Cook</cp:lastModifiedBy>
  <cp:revision>1</cp:revision>
  <dcterms:created xsi:type="dcterms:W3CDTF">2017-04-19T13:12:00Z</dcterms:created>
  <dcterms:modified xsi:type="dcterms:W3CDTF">2017-04-19T13:13:00Z</dcterms:modified>
</cp:coreProperties>
</file>